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F74" w:rsidRDefault="00570F74" w:rsidP="00625BF2">
      <w:pPr>
        <w:pStyle w:val="Header"/>
        <w:tabs>
          <w:tab w:val="right" w:pos="407"/>
        </w:tabs>
        <w:bidi/>
        <w:ind w:left="857" w:hanging="450"/>
        <w:jc w:val="both"/>
        <w:rPr>
          <w:rFonts w:cs="B Nazanin"/>
          <w:b/>
          <w:bCs/>
          <w:lang w:bidi="fa-IR"/>
        </w:rPr>
      </w:pPr>
    </w:p>
    <w:p w:rsidR="00F470D6" w:rsidRPr="00014BE8" w:rsidRDefault="001C1572" w:rsidP="006C703B">
      <w:pPr>
        <w:pStyle w:val="Header"/>
        <w:tabs>
          <w:tab w:val="right" w:pos="407"/>
          <w:tab w:val="right" w:pos="767"/>
        </w:tabs>
        <w:bidi/>
        <w:ind w:left="767"/>
        <w:jc w:val="both"/>
        <w:rPr>
          <w:rFonts w:cs="B Nazanin"/>
          <w:lang w:bidi="fa-IR"/>
        </w:rPr>
      </w:pPr>
      <w:r w:rsidRPr="00014BE8">
        <w:rPr>
          <w:rFonts w:cs="B Nazanin" w:hint="cs"/>
          <w:b/>
          <w:bCs/>
          <w:rtl/>
          <w:lang w:bidi="fa-IR"/>
        </w:rPr>
        <w:t>جدول 1</w:t>
      </w:r>
      <w:r w:rsidRPr="00014BE8">
        <w:rPr>
          <w:rFonts w:cs="B Nazanin" w:hint="cs"/>
          <w:rtl/>
          <w:lang w:bidi="fa-IR"/>
        </w:rPr>
        <w:t xml:space="preserve">: </w:t>
      </w:r>
      <w:r w:rsidR="00646AA0" w:rsidRPr="00014BE8">
        <w:rPr>
          <w:rFonts w:cs="B Nazanin" w:hint="cs"/>
          <w:rtl/>
          <w:lang w:bidi="fa-IR"/>
        </w:rPr>
        <w:t>واحدهای لازم جهت اخذ مدرک</w:t>
      </w:r>
      <w:r w:rsidR="00F470D6" w:rsidRPr="00014BE8">
        <w:rPr>
          <w:rFonts w:cs="B Nazanin" w:hint="cs"/>
          <w:rtl/>
          <w:lang w:bidi="fa-IR"/>
        </w:rPr>
        <w:t xml:space="preserve"> کارشناسی</w:t>
      </w:r>
      <w:r w:rsidR="000D7BDD">
        <w:rPr>
          <w:rFonts w:cs="B Nazanin" w:hint="cs"/>
          <w:rtl/>
          <w:lang w:bidi="fa-IR"/>
        </w:rPr>
        <w:t xml:space="preserve"> ارشد شیمی آلی</w:t>
      </w:r>
      <w:r w:rsidR="00F470D6" w:rsidRPr="00014BE8">
        <w:rPr>
          <w:rFonts w:cs="B Nazanin" w:hint="cs"/>
          <w:rtl/>
          <w:lang w:bidi="fa-IR"/>
        </w:rPr>
        <w:t xml:space="preserve"> </w:t>
      </w:r>
      <w:r w:rsidRPr="00014BE8">
        <w:rPr>
          <w:rFonts w:cs="B Nazanin" w:hint="cs"/>
          <w:rtl/>
          <w:lang w:bidi="fa-IR"/>
        </w:rPr>
        <w:t xml:space="preserve">پیوسته </w:t>
      </w:r>
    </w:p>
    <w:tbl>
      <w:tblPr>
        <w:tblStyle w:val="LightShading1"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569"/>
        <w:gridCol w:w="2598"/>
        <w:gridCol w:w="561"/>
      </w:tblGrid>
      <w:tr w:rsidR="00D73941" w:rsidRPr="00014BE8" w:rsidTr="00D739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3941" w:rsidRPr="00AC263A" w:rsidRDefault="00D73941" w:rsidP="00246D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تعداد واحد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3941" w:rsidRPr="00AC263A" w:rsidRDefault="00D73941" w:rsidP="0024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نوع درس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73941" w:rsidRDefault="00D73941" w:rsidP="0024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ردیف</w:t>
            </w:r>
          </w:p>
        </w:tc>
      </w:tr>
      <w:tr w:rsidR="00D73941" w:rsidRPr="00014BE8" w:rsidTr="00D73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332264" w:rsidRDefault="00D73941" w:rsidP="00246D94">
            <w:pPr>
              <w:tabs>
                <w:tab w:val="left" w:pos="1046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9 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درس های الزامی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</w:t>
            </w:r>
          </w:p>
        </w:tc>
      </w:tr>
      <w:tr w:rsidR="00D73941" w:rsidRPr="00014BE8" w:rsidTr="00D739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332264" w:rsidRDefault="00D73941" w:rsidP="00246D94">
            <w:pPr>
              <w:tabs>
                <w:tab w:val="left" w:pos="1073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12 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درس های اختیاری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</w:tr>
      <w:tr w:rsidR="00D73941" w:rsidRPr="00014BE8" w:rsidTr="00D73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332264" w:rsidRDefault="00D73941" w:rsidP="00246D94">
            <w:pPr>
              <w:tabs>
                <w:tab w:val="left" w:pos="1073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1 واحد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سمینار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</w:tr>
      <w:tr w:rsidR="00D73941" w:rsidRPr="00014BE8" w:rsidTr="00D7394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332264" w:rsidRDefault="00D73941" w:rsidP="00246D94">
            <w:pPr>
              <w:tabs>
                <w:tab w:val="left" w:pos="1073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6 واحد</w:t>
            </w:r>
          </w:p>
        </w:tc>
        <w:tc>
          <w:tcPr>
            <w:tcW w:w="25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Default="00D73941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پایان نامه</w:t>
            </w:r>
          </w:p>
        </w:tc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3941" w:rsidRPr="00AC263A" w:rsidRDefault="00D73941" w:rsidP="00246D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4</w:t>
            </w:r>
          </w:p>
        </w:tc>
      </w:tr>
      <w:tr w:rsidR="00332264" w:rsidRPr="00014BE8" w:rsidTr="00D739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264" w:rsidRPr="00332264" w:rsidRDefault="00332264" w:rsidP="00246D94">
            <w:pPr>
              <w:tabs>
                <w:tab w:val="left" w:pos="910"/>
                <w:tab w:val="center" w:pos="1488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</w:rPr>
            </w:pP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 xml:space="preserve">28 </w:t>
            </w:r>
            <w:r w:rsidRPr="00332264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31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2264" w:rsidRPr="00AC263A" w:rsidRDefault="00332264" w:rsidP="00246D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AC263A">
              <w:rPr>
                <w:rFonts w:cs="B Nazanin" w:hint="cs"/>
                <w:sz w:val="18"/>
                <w:szCs w:val="18"/>
                <w:rtl/>
              </w:rPr>
              <w:t>جمع</w:t>
            </w:r>
            <w:r>
              <w:rPr>
                <w:rFonts w:cs="B Nazanin" w:hint="cs"/>
                <w:sz w:val="18"/>
                <w:szCs w:val="18"/>
                <w:rtl/>
              </w:rPr>
              <w:t xml:space="preserve"> کل</w:t>
            </w:r>
          </w:p>
        </w:tc>
      </w:tr>
    </w:tbl>
    <w:p w:rsidR="00F470D6" w:rsidRPr="00014BE8" w:rsidRDefault="00F470D6" w:rsidP="00F470D6">
      <w:pPr>
        <w:rPr>
          <w:rFonts w:cs="B Nazanin"/>
          <w:lang w:bidi="fa-IR"/>
        </w:rPr>
      </w:pPr>
    </w:p>
    <w:p w:rsidR="00A85354" w:rsidRDefault="00A85354" w:rsidP="006C703B">
      <w:pPr>
        <w:tabs>
          <w:tab w:val="left" w:pos="2989"/>
        </w:tabs>
        <w:bidi/>
        <w:spacing w:after="0"/>
        <w:ind w:left="767"/>
        <w:jc w:val="both"/>
        <w:rPr>
          <w:rFonts w:cs="B Nazanin"/>
          <w:rtl/>
          <w:lang w:bidi="fa-IR"/>
        </w:rPr>
      </w:pPr>
      <w:r w:rsidRPr="002C0796">
        <w:rPr>
          <w:rFonts w:cs="B Nazanin" w:hint="cs"/>
          <w:b/>
          <w:bCs/>
          <w:rtl/>
          <w:lang w:bidi="fa-IR"/>
        </w:rPr>
        <w:t xml:space="preserve">جدول </w:t>
      </w:r>
      <w:r w:rsidR="00332264">
        <w:rPr>
          <w:rFonts w:cs="B Nazanin" w:hint="cs"/>
          <w:b/>
          <w:bCs/>
          <w:rtl/>
          <w:lang w:bidi="fa-IR"/>
        </w:rPr>
        <w:t>2</w:t>
      </w:r>
      <w:r>
        <w:rPr>
          <w:rFonts w:cs="B Nazanin"/>
          <w:b/>
          <w:bCs/>
          <w:lang w:bidi="fa-IR"/>
        </w:rPr>
        <w:t>:</w:t>
      </w:r>
      <w:r w:rsidR="00332264">
        <w:rPr>
          <w:rFonts w:cs="B Nazanin" w:hint="cs"/>
          <w:b/>
          <w:bCs/>
          <w:rtl/>
          <w:lang w:bidi="fa-IR"/>
        </w:rPr>
        <w:t xml:space="preserve"> </w:t>
      </w:r>
      <w:r w:rsidRPr="00014BE8">
        <w:rPr>
          <w:rFonts w:cs="B Nazanin" w:hint="cs"/>
          <w:rtl/>
          <w:lang w:bidi="fa-IR"/>
        </w:rPr>
        <w:t>در</w:t>
      </w:r>
      <w:r w:rsidR="006C0650">
        <w:rPr>
          <w:rFonts w:cs="B Nazanin" w:hint="cs"/>
          <w:rtl/>
          <w:lang w:bidi="fa-IR"/>
        </w:rPr>
        <w:t>و</w:t>
      </w:r>
      <w:r w:rsidRPr="00014BE8">
        <w:rPr>
          <w:rFonts w:cs="B Nazanin" w:hint="cs"/>
          <w:rtl/>
          <w:lang w:bidi="fa-IR"/>
        </w:rPr>
        <w:t xml:space="preserve">س </w:t>
      </w:r>
      <w:r>
        <w:rPr>
          <w:rFonts w:cs="B Nazanin" w:hint="cs"/>
          <w:rtl/>
          <w:lang w:bidi="fa-IR"/>
        </w:rPr>
        <w:t xml:space="preserve">الزامی </w:t>
      </w:r>
      <w:r w:rsidRPr="00014BE8">
        <w:rPr>
          <w:rFonts w:cs="B Nazanin" w:hint="cs"/>
          <w:rtl/>
          <w:lang w:bidi="fa-IR"/>
        </w:rPr>
        <w:t xml:space="preserve">دوره </w:t>
      </w:r>
      <w:r w:rsidR="00332264" w:rsidRPr="00332264">
        <w:rPr>
          <w:rFonts w:cs="B Nazanin" w:hint="cs"/>
          <w:rtl/>
          <w:lang w:bidi="fa-IR"/>
        </w:rPr>
        <w:t>کارشناسی ارشد شیمی آلی پیوسته</w:t>
      </w:r>
    </w:p>
    <w:tbl>
      <w:tblPr>
        <w:tblStyle w:val="LightShading1"/>
        <w:bidiVisual/>
        <w:tblW w:w="0" w:type="auto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39"/>
        <w:gridCol w:w="1233"/>
        <w:gridCol w:w="2389"/>
        <w:gridCol w:w="777"/>
        <w:gridCol w:w="829"/>
        <w:gridCol w:w="997"/>
        <w:gridCol w:w="1678"/>
      </w:tblGrid>
      <w:tr w:rsidR="00167648" w:rsidRPr="00AC263A" w:rsidTr="00246D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ردیف</w:t>
            </w:r>
          </w:p>
        </w:tc>
        <w:tc>
          <w:tcPr>
            <w:tcW w:w="12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کد درس</w:t>
            </w:r>
          </w:p>
        </w:tc>
        <w:tc>
          <w:tcPr>
            <w:tcW w:w="23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نام درس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تعداد واحد</w:t>
            </w:r>
          </w:p>
        </w:tc>
        <w:tc>
          <w:tcPr>
            <w:tcW w:w="16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درس ها پیش نیاز</w:t>
            </w:r>
          </w:p>
        </w:tc>
      </w:tr>
      <w:tr w:rsidR="00167648" w:rsidRPr="00AC263A" w:rsidTr="0024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12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2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نظری</w:t>
            </w:r>
          </w:p>
        </w:tc>
        <w:tc>
          <w:tcPr>
            <w:tcW w:w="829" w:type="dxa"/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عملی</w:t>
            </w:r>
          </w:p>
        </w:tc>
        <w:tc>
          <w:tcPr>
            <w:tcW w:w="997" w:type="dxa"/>
            <w:tcBorders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  <w:r w:rsidRPr="00CC023A">
              <w:rPr>
                <w:rFonts w:cs="B Nazanin" w:hint="cs"/>
                <w:sz w:val="17"/>
                <w:szCs w:val="17"/>
                <w:rtl/>
                <w:lang w:bidi="fa-IR"/>
              </w:rPr>
              <w:t>جمع</w:t>
            </w:r>
          </w:p>
        </w:tc>
        <w:tc>
          <w:tcPr>
            <w:tcW w:w="1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7648" w:rsidRPr="00CC023A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7"/>
                <w:szCs w:val="17"/>
                <w:rtl/>
                <w:lang w:bidi="fa-IR"/>
              </w:rPr>
            </w:pPr>
          </w:p>
        </w:tc>
      </w:tr>
      <w:tr w:rsidR="00167648" w:rsidRPr="00AC263A" w:rsidTr="00246D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7D06F2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123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67648" w:rsidRPr="00246D94" w:rsidRDefault="00AA0C47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1116441</w:t>
            </w:r>
          </w:p>
        </w:tc>
        <w:tc>
          <w:tcPr>
            <w:tcW w:w="238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33226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شیمی آلی پیشرفته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167648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46D94" w:rsidRPr="00AC263A" w:rsidTr="00246D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7D06F2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AA0C47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1116442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33226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سنتز مواد الی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167648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167648" w:rsidRPr="00AC263A" w:rsidTr="00246D9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7D06F2" w:rsidRDefault="00167648" w:rsidP="00246D94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AA0C47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1116443</w:t>
            </w:r>
          </w:p>
        </w:tc>
        <w:tc>
          <w:tcPr>
            <w:tcW w:w="23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33226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طیف سنجی آلی پیشرفته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7648" w:rsidRPr="00246D94" w:rsidRDefault="00167648" w:rsidP="00246D94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246D94" w:rsidRPr="00AC263A" w:rsidTr="004D3F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6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94" w:rsidRPr="00246D94" w:rsidRDefault="00246D94" w:rsidP="00246D94">
            <w:pPr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</w:rPr>
            </w:pPr>
            <w:r w:rsidRPr="00246D94">
              <w:rPr>
                <w:rFonts w:cs="B Nazanin" w:hint="cs"/>
                <w:b w:val="0"/>
                <w:bCs w:val="0"/>
                <w:sz w:val="18"/>
                <w:szCs w:val="18"/>
                <w:rtl/>
              </w:rPr>
              <w:t>جمع کل</w:t>
            </w:r>
          </w:p>
        </w:tc>
        <w:tc>
          <w:tcPr>
            <w:tcW w:w="260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94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16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6D94" w:rsidRPr="00246D94" w:rsidRDefault="00246D94" w:rsidP="00246D94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332264" w:rsidRDefault="00332264" w:rsidP="00246D94">
      <w:pPr>
        <w:tabs>
          <w:tab w:val="left" w:pos="1844"/>
        </w:tabs>
        <w:bidi/>
        <w:spacing w:after="0"/>
        <w:ind w:left="317"/>
        <w:jc w:val="center"/>
        <w:rPr>
          <w:rFonts w:cs="B Nazanin"/>
          <w:b/>
          <w:bCs/>
          <w:rtl/>
          <w:lang w:bidi="fa-IR"/>
        </w:rPr>
      </w:pPr>
    </w:p>
    <w:p w:rsidR="006C0650" w:rsidRPr="00A85354" w:rsidRDefault="006C0650" w:rsidP="006C703B">
      <w:pPr>
        <w:tabs>
          <w:tab w:val="left" w:pos="1844"/>
        </w:tabs>
        <w:bidi/>
        <w:spacing w:after="0"/>
        <w:ind w:left="767"/>
        <w:rPr>
          <w:rFonts w:cs="B Nazanin"/>
          <w:rtl/>
          <w:lang w:bidi="fa-IR"/>
        </w:rPr>
      </w:pPr>
      <w:r w:rsidRPr="002C0796">
        <w:rPr>
          <w:rFonts w:cs="B Nazanin" w:hint="cs"/>
          <w:b/>
          <w:bCs/>
          <w:rtl/>
          <w:lang w:bidi="fa-IR"/>
        </w:rPr>
        <w:t xml:space="preserve">جدول </w:t>
      </w:r>
      <w:r w:rsidR="00246D94">
        <w:rPr>
          <w:rFonts w:cs="B Nazanin" w:hint="cs"/>
          <w:b/>
          <w:bCs/>
          <w:rtl/>
          <w:lang w:bidi="fa-IR"/>
        </w:rPr>
        <w:t>3</w:t>
      </w:r>
      <w:r w:rsidRPr="00014BE8">
        <w:rPr>
          <w:rFonts w:cs="B Nazanin" w:hint="cs"/>
          <w:rtl/>
          <w:lang w:bidi="fa-IR"/>
        </w:rPr>
        <w:t>:</w:t>
      </w:r>
      <w:r>
        <w:rPr>
          <w:rFonts w:cs="B Nazanin" w:hint="cs"/>
          <w:rtl/>
          <w:lang w:bidi="fa-IR"/>
        </w:rPr>
        <w:t xml:space="preserve"> </w:t>
      </w:r>
      <w:r w:rsidRPr="00014BE8">
        <w:rPr>
          <w:rFonts w:cs="B Nazanin" w:hint="cs"/>
          <w:rtl/>
          <w:lang w:bidi="fa-IR"/>
        </w:rPr>
        <w:t>در</w:t>
      </w:r>
      <w:r w:rsidR="00B655B9">
        <w:rPr>
          <w:rFonts w:cs="B Nazanin" w:hint="cs"/>
          <w:rtl/>
          <w:lang w:bidi="fa-IR"/>
        </w:rPr>
        <w:t xml:space="preserve">وس </w:t>
      </w:r>
      <w:r>
        <w:rPr>
          <w:rFonts w:cs="B Nazanin" w:hint="cs"/>
          <w:rtl/>
          <w:lang w:bidi="fa-IR"/>
        </w:rPr>
        <w:t>اختیاری</w:t>
      </w:r>
      <w:r w:rsidRPr="00014BE8">
        <w:rPr>
          <w:rFonts w:cs="B Nazanin" w:hint="cs"/>
          <w:rtl/>
          <w:lang w:bidi="fa-IR"/>
        </w:rPr>
        <w:t xml:space="preserve"> دوره کارشناسی </w:t>
      </w:r>
      <w:r w:rsidR="00246D94">
        <w:rPr>
          <w:rFonts w:cs="B Nazanin" w:hint="cs"/>
          <w:rtl/>
          <w:lang w:bidi="fa-IR"/>
        </w:rPr>
        <w:t>ارشد شیمی آلی</w:t>
      </w:r>
      <w:r w:rsidR="006C703B">
        <w:rPr>
          <w:rFonts w:cs="B Nazanin" w:hint="cs"/>
          <w:rtl/>
          <w:lang w:bidi="fa-IR"/>
        </w:rPr>
        <w:t>*</w:t>
      </w:r>
      <w:r w:rsidR="00246D94">
        <w:rPr>
          <w:rFonts w:cs="B Nazanin" w:hint="cs"/>
          <w:rtl/>
          <w:lang w:bidi="fa-IR"/>
        </w:rPr>
        <w:t xml:space="preserve"> </w:t>
      </w:r>
    </w:p>
    <w:tbl>
      <w:tblPr>
        <w:tblStyle w:val="LightShading1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1296"/>
        <w:gridCol w:w="2417"/>
        <w:gridCol w:w="790"/>
        <w:gridCol w:w="838"/>
        <w:gridCol w:w="994"/>
        <w:gridCol w:w="1573"/>
      </w:tblGrid>
      <w:tr w:rsidR="006C0650" w:rsidRPr="00014BE8" w:rsidTr="007D06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کد درس</w:t>
            </w:r>
          </w:p>
        </w:tc>
        <w:tc>
          <w:tcPr>
            <w:tcW w:w="2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نام درس</w:t>
            </w:r>
          </w:p>
        </w:tc>
        <w:tc>
          <w:tcPr>
            <w:tcW w:w="26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تعداد واحد</w:t>
            </w:r>
          </w:p>
        </w:tc>
        <w:tc>
          <w:tcPr>
            <w:tcW w:w="157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درس ها پیش نیاز</w:t>
            </w:r>
          </w:p>
        </w:tc>
      </w:tr>
      <w:tr w:rsidR="006C0650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2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  <w:tc>
          <w:tcPr>
            <w:tcW w:w="790" w:type="dxa"/>
            <w:tcBorders>
              <w:lef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نظری</w:t>
            </w:r>
          </w:p>
        </w:tc>
        <w:tc>
          <w:tcPr>
            <w:tcW w:w="838" w:type="dxa"/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عملی</w:t>
            </w:r>
          </w:p>
        </w:tc>
        <w:tc>
          <w:tcPr>
            <w:tcW w:w="994" w:type="dxa"/>
            <w:tcBorders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 w:rsidRPr="00014BE8">
              <w:rPr>
                <w:rFonts w:cs="B Nazanin" w:hint="cs"/>
                <w:rtl/>
                <w:lang w:bidi="fa-IR"/>
              </w:rPr>
              <w:t>جمع</w:t>
            </w:r>
          </w:p>
        </w:tc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650" w:rsidRPr="00014BE8" w:rsidRDefault="006C0650" w:rsidP="0088144F">
            <w:pPr>
              <w:tabs>
                <w:tab w:val="left" w:pos="2989"/>
              </w:tabs>
              <w:bidi/>
              <w:spacing w:line="21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0852E8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1116444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هتروسیکل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2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0852E8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1116445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فیزیک آلی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3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0852E8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1116446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استرئوشیمی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0852E8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1116447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دارویی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5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0852E8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1116448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سنتز پلیمر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6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0852E8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1116449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و سینتیک پلیمریزاسیون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7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1116450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بیوشیمی آلی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8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1116451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مباحث نوین در شیمی آلی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9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1116452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پپتید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1116453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سنتز مواد نانوساختار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11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1116454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ترکیبات طبیعی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12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1116455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سنتز مواد دارویی با ارزش بالا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13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1116456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ابرمولکولها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14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1116457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فوتوشیمی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15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1116458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کاتالیست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16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1116460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آشنایی با صنایع شیمیایی ایران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1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17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1116461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معدنی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18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1116462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فیزیک پیشرفته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2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19</w:t>
            </w:r>
          </w:p>
        </w:tc>
        <w:tc>
          <w:tcPr>
            <w:tcW w:w="1296" w:type="dxa"/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1116463</w:t>
            </w:r>
          </w:p>
        </w:tc>
        <w:tc>
          <w:tcPr>
            <w:tcW w:w="2417" w:type="dxa"/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سنتز نامتقارن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20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1116464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lang w:bidi="fa-IR"/>
              </w:rPr>
            </w:pPr>
            <w:r w:rsidRPr="00C653FB">
              <w:rPr>
                <w:rFonts w:cs="B Nazanin" w:hint="cs"/>
                <w:sz w:val="18"/>
                <w:szCs w:val="18"/>
                <w:rtl/>
                <w:lang w:bidi="fa-IR"/>
              </w:rPr>
              <w:t>شیمی سبز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246D9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06F2">
        <w:trPr>
          <w:trHeight w:val="3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spacing w:line="216" w:lineRule="auto"/>
              <w:jc w:val="center"/>
              <w:rPr>
                <w:rFonts w:cs="B Nazanin"/>
                <w:b w:val="0"/>
                <w:bCs w:val="0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rtl/>
                <w:lang w:bidi="fa-IR"/>
              </w:rPr>
              <w:t>21</w:t>
            </w: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014BE8" w:rsidRDefault="00AA0C47" w:rsidP="007D06F2">
            <w:pPr>
              <w:tabs>
                <w:tab w:val="left" w:pos="2989"/>
              </w:tabs>
              <w:bidi/>
              <w:spacing w:line="21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1116459</w:t>
            </w:r>
          </w:p>
        </w:tc>
        <w:tc>
          <w:tcPr>
            <w:tcW w:w="2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C653FB" w:rsidRDefault="007D06F2" w:rsidP="007D06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شیمی آلی صنعتی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246D94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7D06F2" w:rsidRPr="00014BE8" w:rsidTr="007D53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7D06F2" w:rsidRDefault="007D06F2" w:rsidP="007D06F2">
            <w:pPr>
              <w:tabs>
                <w:tab w:val="left" w:pos="2989"/>
              </w:tabs>
              <w:bidi/>
              <w:jc w:val="center"/>
              <w:rPr>
                <w:rFonts w:cs="B Nazanin"/>
                <w:b w:val="0"/>
                <w:bCs w:val="0"/>
                <w:sz w:val="18"/>
                <w:szCs w:val="18"/>
                <w:rtl/>
                <w:lang w:bidi="fa-IR"/>
              </w:rPr>
            </w:pPr>
            <w:r w:rsidRPr="007D06F2">
              <w:rPr>
                <w:rFonts w:cs="B Nazanin" w:hint="cs"/>
                <w:b w:val="0"/>
                <w:bCs w:val="0"/>
                <w:sz w:val="18"/>
                <w:szCs w:val="18"/>
                <w:rtl/>
                <w:lang w:bidi="fa-IR"/>
              </w:rPr>
              <w:t>جمع کل</w:t>
            </w:r>
          </w:p>
        </w:tc>
        <w:tc>
          <w:tcPr>
            <w:tcW w:w="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8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sz w:val="18"/>
                <w:szCs w:val="18"/>
                <w:rtl/>
                <w:lang w:bidi="fa-IR"/>
              </w:rPr>
              <w:t>63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06F2" w:rsidRPr="00E51031" w:rsidRDefault="007D06F2" w:rsidP="007D06F2">
            <w:pPr>
              <w:tabs>
                <w:tab w:val="left" w:pos="2989"/>
              </w:tabs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</w:tbl>
    <w:p w:rsidR="00AC263A" w:rsidRDefault="006C703B" w:rsidP="006C703B">
      <w:pPr>
        <w:tabs>
          <w:tab w:val="left" w:pos="2989"/>
        </w:tabs>
        <w:bidi/>
        <w:spacing w:after="0" w:line="240" w:lineRule="auto"/>
        <w:ind w:left="677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sz w:val="18"/>
          <w:szCs w:val="18"/>
          <w:rtl/>
          <w:lang w:bidi="fa-IR"/>
        </w:rPr>
        <w:t>*</w:t>
      </w:r>
      <w:r w:rsidR="008C2E80" w:rsidRPr="003A4AA7">
        <w:rPr>
          <w:rFonts w:cs="B Nazanin" w:hint="cs"/>
          <w:b/>
          <w:bCs/>
          <w:sz w:val="18"/>
          <w:szCs w:val="18"/>
          <w:rtl/>
          <w:lang w:bidi="fa-IR"/>
        </w:rPr>
        <w:t>توجه</w:t>
      </w:r>
      <w:r w:rsidR="008C2E80">
        <w:rPr>
          <w:rFonts w:cs="B Nazanin" w:hint="cs"/>
          <w:b/>
          <w:bCs/>
          <w:sz w:val="18"/>
          <w:szCs w:val="18"/>
          <w:rtl/>
          <w:lang w:bidi="fa-IR"/>
        </w:rPr>
        <w:t>:</w:t>
      </w:r>
      <w:r w:rsidR="00A825A9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  <w:r w:rsidR="00270296" w:rsidRPr="00270296">
        <w:rPr>
          <w:rFonts w:cs="B Nazanin" w:hint="cs"/>
          <w:sz w:val="18"/>
          <w:szCs w:val="18"/>
          <w:rtl/>
          <w:lang w:bidi="fa-IR"/>
        </w:rPr>
        <w:t xml:space="preserve">دانشجویان </w:t>
      </w:r>
      <w:r w:rsidR="007D06F2">
        <w:rPr>
          <w:rFonts w:cs="B Nazanin" w:hint="cs"/>
          <w:sz w:val="18"/>
          <w:szCs w:val="18"/>
          <w:rtl/>
          <w:lang w:bidi="fa-IR"/>
        </w:rPr>
        <w:t>ملزم به گذراندن 12 واحد از واحدهای فوق می</w:t>
      </w:r>
      <w:r w:rsidR="007D06F2">
        <w:rPr>
          <w:rFonts w:cs="B Nazanin"/>
          <w:sz w:val="18"/>
          <w:szCs w:val="18"/>
          <w:rtl/>
          <w:lang w:bidi="fa-IR"/>
        </w:rPr>
        <w:softHyphen/>
      </w:r>
      <w:r w:rsidR="007D06F2">
        <w:rPr>
          <w:rFonts w:cs="B Nazanin" w:hint="cs"/>
          <w:sz w:val="18"/>
          <w:szCs w:val="18"/>
          <w:rtl/>
          <w:lang w:bidi="fa-IR"/>
        </w:rPr>
        <w:t>باشند</w:t>
      </w:r>
      <w:r w:rsidR="00270296">
        <w:rPr>
          <w:rFonts w:cs="B Nazanin" w:hint="cs"/>
          <w:b/>
          <w:bCs/>
          <w:sz w:val="18"/>
          <w:szCs w:val="18"/>
          <w:rtl/>
          <w:lang w:bidi="fa-IR"/>
        </w:rPr>
        <w:t xml:space="preserve"> </w:t>
      </w:r>
    </w:p>
    <w:p w:rsidR="00871134" w:rsidRDefault="00871134" w:rsidP="00871134">
      <w:pPr>
        <w:tabs>
          <w:tab w:val="left" w:pos="2989"/>
        </w:tabs>
        <w:bidi/>
        <w:spacing w:after="0" w:line="240" w:lineRule="auto"/>
        <w:ind w:left="677"/>
        <w:jc w:val="both"/>
        <w:rPr>
          <w:rFonts w:cs="B Nazanin" w:hint="cs"/>
          <w:rtl/>
          <w:lang w:bidi="fa-IR"/>
        </w:rPr>
      </w:pPr>
      <w:r w:rsidRPr="00871134">
        <w:rPr>
          <w:rFonts w:cs="B Nazanin" w:hint="cs"/>
          <w:b/>
          <w:bCs/>
          <w:rtl/>
          <w:lang w:bidi="fa-IR"/>
        </w:rPr>
        <w:lastRenderedPageBreak/>
        <w:t>جدول 4:</w:t>
      </w:r>
      <w:r>
        <w:rPr>
          <w:rFonts w:cs="B Nazanin" w:hint="cs"/>
          <w:rtl/>
          <w:lang w:bidi="fa-IR"/>
        </w:rPr>
        <w:t xml:space="preserve"> </w:t>
      </w:r>
      <w:r w:rsidRPr="00871134">
        <w:rPr>
          <w:rFonts w:cs="B Nazanin" w:hint="cs"/>
          <w:sz w:val="20"/>
          <w:szCs w:val="20"/>
          <w:rtl/>
          <w:lang w:bidi="fa-IR"/>
        </w:rPr>
        <w:t>جدول دروس ترمی</w:t>
      </w:r>
      <w:bookmarkStart w:id="0" w:name="_GoBack"/>
      <w:bookmarkEnd w:id="0"/>
    </w:p>
    <w:tbl>
      <w:tblPr>
        <w:tblStyle w:val="TableGrid"/>
        <w:bidiVisual/>
        <w:tblW w:w="0" w:type="auto"/>
        <w:tblInd w:w="677" w:type="dxa"/>
        <w:tblLook w:val="04A0" w:firstRow="1" w:lastRow="0" w:firstColumn="1" w:lastColumn="0" w:noHBand="0" w:noVBand="1"/>
      </w:tblPr>
      <w:tblGrid>
        <w:gridCol w:w="2404"/>
        <w:gridCol w:w="2386"/>
        <w:gridCol w:w="2391"/>
        <w:gridCol w:w="2395"/>
      </w:tblGrid>
      <w:tr w:rsidR="00871134" w:rsidTr="006056BE">
        <w:tc>
          <w:tcPr>
            <w:tcW w:w="2563" w:type="dxa"/>
            <w:shd w:val="clear" w:color="auto" w:fill="A6A6A6" w:themeFill="background1" w:themeFillShade="A6"/>
          </w:tcPr>
          <w:p w:rsidR="00871134" w:rsidRDefault="00871134" w:rsidP="006056BE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اول</w:t>
            </w:r>
          </w:p>
        </w:tc>
        <w:tc>
          <w:tcPr>
            <w:tcW w:w="2563" w:type="dxa"/>
            <w:shd w:val="clear" w:color="auto" w:fill="A6A6A6" w:themeFill="background1" w:themeFillShade="A6"/>
          </w:tcPr>
          <w:p w:rsidR="00871134" w:rsidRDefault="00871134" w:rsidP="006056BE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دوم</w:t>
            </w:r>
          </w:p>
        </w:tc>
        <w:tc>
          <w:tcPr>
            <w:tcW w:w="2563" w:type="dxa"/>
            <w:shd w:val="clear" w:color="auto" w:fill="A6A6A6" w:themeFill="background1" w:themeFillShade="A6"/>
          </w:tcPr>
          <w:p w:rsidR="00871134" w:rsidRDefault="00871134" w:rsidP="006056BE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سوم</w:t>
            </w:r>
          </w:p>
        </w:tc>
        <w:tc>
          <w:tcPr>
            <w:tcW w:w="2564" w:type="dxa"/>
            <w:shd w:val="clear" w:color="auto" w:fill="A6A6A6" w:themeFill="background1" w:themeFillShade="A6"/>
          </w:tcPr>
          <w:p w:rsidR="00871134" w:rsidRDefault="00871134" w:rsidP="006056BE">
            <w:pPr>
              <w:tabs>
                <w:tab w:val="left" w:pos="2989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ترم چهارم به بعد</w:t>
            </w:r>
          </w:p>
        </w:tc>
      </w:tr>
      <w:tr w:rsidR="00871134" w:rsidTr="006056BE">
        <w:tc>
          <w:tcPr>
            <w:tcW w:w="2563" w:type="dxa"/>
          </w:tcPr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شیمی آلی پیشرفته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هتروسیکل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طیف سنجی آلی پیشرفته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</w:tc>
        <w:tc>
          <w:tcPr>
            <w:tcW w:w="2563" w:type="dxa"/>
          </w:tcPr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شیمی فیزیک آلی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سنتز مواد آلی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مباحث نوین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</w:tc>
        <w:tc>
          <w:tcPr>
            <w:tcW w:w="2563" w:type="dxa"/>
          </w:tcPr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سنتز نامتقارن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(3 واحد)</w:t>
            </w:r>
          </w:p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سمینار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(1 واحد)</w:t>
            </w:r>
          </w:p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پایان نامه</w:t>
            </w:r>
            <w:r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 (6 واحد)</w:t>
            </w:r>
          </w:p>
        </w:tc>
        <w:tc>
          <w:tcPr>
            <w:tcW w:w="2564" w:type="dxa"/>
          </w:tcPr>
          <w:p w:rsidR="00871134" w:rsidRPr="00C4054A" w:rsidRDefault="00871134" w:rsidP="006056BE">
            <w:pPr>
              <w:tabs>
                <w:tab w:val="left" w:pos="2989"/>
              </w:tabs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C4054A">
              <w:rPr>
                <w:rFonts w:cs="B Nazanin" w:hint="cs"/>
                <w:sz w:val="18"/>
                <w:szCs w:val="18"/>
                <w:rtl/>
                <w:lang w:bidi="fa-IR"/>
              </w:rPr>
              <w:t>پایان نامه</w:t>
            </w:r>
          </w:p>
        </w:tc>
      </w:tr>
    </w:tbl>
    <w:p w:rsidR="00871134" w:rsidRDefault="00871134" w:rsidP="00871134">
      <w:pPr>
        <w:tabs>
          <w:tab w:val="left" w:pos="2989"/>
        </w:tabs>
        <w:bidi/>
        <w:spacing w:after="0" w:line="240" w:lineRule="auto"/>
        <w:ind w:left="677"/>
        <w:jc w:val="both"/>
        <w:rPr>
          <w:rFonts w:cs="B Nazanin"/>
          <w:b/>
          <w:bCs/>
          <w:lang w:bidi="fa-IR"/>
        </w:rPr>
      </w:pPr>
    </w:p>
    <w:sectPr w:rsidR="00871134" w:rsidSect="00EA2465">
      <w:headerReference w:type="default" r:id="rId7"/>
      <w:footerReference w:type="default" r:id="rId8"/>
      <w:pgSz w:w="11909" w:h="16834" w:code="9"/>
      <w:pgMar w:top="576" w:right="1008" w:bottom="1296" w:left="864" w:header="706" w:footer="706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C67" w:rsidRDefault="00252C67" w:rsidP="00227A75">
      <w:pPr>
        <w:spacing w:after="0" w:line="240" w:lineRule="auto"/>
      </w:pPr>
      <w:r>
        <w:separator/>
      </w:r>
    </w:p>
  </w:endnote>
  <w:endnote w:type="continuationSeparator" w:id="0">
    <w:p w:rsidR="00252C67" w:rsidRDefault="00252C67" w:rsidP="0022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9954"/>
      <w:docPartObj>
        <w:docPartGallery w:val="Page Numbers (Bottom of Page)"/>
        <w:docPartUnique/>
      </w:docPartObj>
    </w:sdtPr>
    <w:sdtEndPr/>
    <w:sdtContent>
      <w:p w:rsidR="00BE0B76" w:rsidRDefault="00BE0B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11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0B76" w:rsidRDefault="00BE0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C67" w:rsidRDefault="00252C67" w:rsidP="00227A75">
      <w:pPr>
        <w:spacing w:after="0" w:line="240" w:lineRule="auto"/>
      </w:pPr>
      <w:r>
        <w:separator/>
      </w:r>
    </w:p>
  </w:footnote>
  <w:footnote w:type="continuationSeparator" w:id="0">
    <w:p w:rsidR="00252C67" w:rsidRDefault="00252C67" w:rsidP="0022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B Titr"/>
        <w:sz w:val="44"/>
        <w:szCs w:val="44"/>
      </w:rPr>
      <w:alias w:val="Title"/>
      <w:id w:val="77738743"/>
      <w:placeholder>
        <w:docPart w:val="1A8E759285914AFE8CF914A7F47A4EA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E0B76" w:rsidRPr="00ED5C2D" w:rsidRDefault="00BE0B76" w:rsidP="00ED5C2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="B Nazanin"/>
            <w:sz w:val="32"/>
            <w:szCs w:val="32"/>
          </w:rPr>
        </w:pP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سر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فصل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دروس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کارشناسی</w:t>
        </w:r>
        <w:r w:rsidR="000D7BDD">
          <w:rPr>
            <w:rFonts w:ascii="Calibri" w:eastAsia="Calibri" w:hAnsi="Calibri" w:cs="B Titr" w:hint="cs"/>
            <w:sz w:val="44"/>
            <w:szCs w:val="44"/>
            <w:rtl/>
          </w:rPr>
          <w:t xml:space="preserve"> ارشد</w:t>
        </w:r>
        <w:r w:rsidRPr="00ED5C2D">
          <w:rPr>
            <w:rFonts w:ascii="Calibri" w:eastAsia="Calibri" w:hAnsi="Calibri" w:cs="B Titr"/>
            <w:sz w:val="44"/>
            <w:szCs w:val="44"/>
            <w:rtl/>
          </w:rPr>
          <w:t xml:space="preserve"> </w:t>
        </w:r>
        <w:r w:rsidRPr="00ED5C2D">
          <w:rPr>
            <w:rFonts w:ascii="Calibri" w:eastAsia="Calibri" w:hAnsi="Calibri" w:cs="B Titr" w:hint="cs"/>
            <w:sz w:val="44"/>
            <w:szCs w:val="44"/>
            <w:rtl/>
          </w:rPr>
          <w:t>شیمی</w:t>
        </w:r>
        <w:r w:rsidR="000D7BDD">
          <w:rPr>
            <w:rFonts w:ascii="Calibri" w:eastAsia="Calibri" w:hAnsi="Calibri" w:cs="B Titr" w:hint="cs"/>
            <w:sz w:val="44"/>
            <w:szCs w:val="44"/>
            <w:rtl/>
          </w:rPr>
          <w:t xml:space="preserve"> آلی</w:t>
        </w:r>
        <w:r w:rsidR="007707D8">
          <w:rPr>
            <w:rFonts w:ascii="Calibri" w:eastAsia="Calibri" w:hAnsi="Calibri" w:cs="B Titr" w:hint="cs"/>
            <w:sz w:val="44"/>
            <w:szCs w:val="44"/>
            <w:rtl/>
          </w:rPr>
          <w:t xml:space="preserve"> 96 به بعد</w:t>
        </w:r>
      </w:p>
    </w:sdtContent>
  </w:sdt>
  <w:p w:rsidR="00BE0B76" w:rsidRDefault="00BE0B76">
    <w:pPr>
      <w:pStyle w:val="Header"/>
      <w:rPr>
        <w:lang w:bidi="fa-I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A75"/>
    <w:rsid w:val="00001267"/>
    <w:rsid w:val="00014BE8"/>
    <w:rsid w:val="0002618C"/>
    <w:rsid w:val="000673BF"/>
    <w:rsid w:val="00072DBD"/>
    <w:rsid w:val="000852E8"/>
    <w:rsid w:val="00085E6B"/>
    <w:rsid w:val="000A1DD5"/>
    <w:rsid w:val="000A5E32"/>
    <w:rsid w:val="000C0FF6"/>
    <w:rsid w:val="000D7BDD"/>
    <w:rsid w:val="000E00C1"/>
    <w:rsid w:val="000E6AEC"/>
    <w:rsid w:val="000F5B38"/>
    <w:rsid w:val="00133C6A"/>
    <w:rsid w:val="00134265"/>
    <w:rsid w:val="001370D4"/>
    <w:rsid w:val="00140671"/>
    <w:rsid w:val="0016006A"/>
    <w:rsid w:val="00163C1C"/>
    <w:rsid w:val="00167648"/>
    <w:rsid w:val="00176B4E"/>
    <w:rsid w:val="001A024A"/>
    <w:rsid w:val="001C1572"/>
    <w:rsid w:val="001D2780"/>
    <w:rsid w:val="001D3199"/>
    <w:rsid w:val="001E5CFD"/>
    <w:rsid w:val="001F2B94"/>
    <w:rsid w:val="00207FC4"/>
    <w:rsid w:val="0022737C"/>
    <w:rsid w:val="00227A75"/>
    <w:rsid w:val="002374E7"/>
    <w:rsid w:val="00246D94"/>
    <w:rsid w:val="00252C67"/>
    <w:rsid w:val="0027003F"/>
    <w:rsid w:val="00270296"/>
    <w:rsid w:val="00270C16"/>
    <w:rsid w:val="00281289"/>
    <w:rsid w:val="00297FFC"/>
    <w:rsid w:val="002A0147"/>
    <w:rsid w:val="002A0822"/>
    <w:rsid w:val="002B649F"/>
    <w:rsid w:val="002C0796"/>
    <w:rsid w:val="002F43C1"/>
    <w:rsid w:val="002F64E6"/>
    <w:rsid w:val="00315A8E"/>
    <w:rsid w:val="00317B7D"/>
    <w:rsid w:val="00332264"/>
    <w:rsid w:val="0036357C"/>
    <w:rsid w:val="00373F00"/>
    <w:rsid w:val="00376639"/>
    <w:rsid w:val="0039008E"/>
    <w:rsid w:val="003A4AA7"/>
    <w:rsid w:val="003B3936"/>
    <w:rsid w:val="00451B33"/>
    <w:rsid w:val="00460E07"/>
    <w:rsid w:val="0047056C"/>
    <w:rsid w:val="00471B61"/>
    <w:rsid w:val="004724CF"/>
    <w:rsid w:val="004A1CF9"/>
    <w:rsid w:val="004B0A52"/>
    <w:rsid w:val="004B1731"/>
    <w:rsid w:val="004E0967"/>
    <w:rsid w:val="004E3E84"/>
    <w:rsid w:val="004F1AF6"/>
    <w:rsid w:val="004F635A"/>
    <w:rsid w:val="005122E4"/>
    <w:rsid w:val="005140DC"/>
    <w:rsid w:val="00516384"/>
    <w:rsid w:val="00524DC0"/>
    <w:rsid w:val="00526319"/>
    <w:rsid w:val="00541815"/>
    <w:rsid w:val="0055472F"/>
    <w:rsid w:val="00564CE9"/>
    <w:rsid w:val="00570F74"/>
    <w:rsid w:val="00573CFB"/>
    <w:rsid w:val="005748B4"/>
    <w:rsid w:val="005829DB"/>
    <w:rsid w:val="00593587"/>
    <w:rsid w:val="00596639"/>
    <w:rsid w:val="005C5F4A"/>
    <w:rsid w:val="005E0CA3"/>
    <w:rsid w:val="005F2F6C"/>
    <w:rsid w:val="006043F1"/>
    <w:rsid w:val="00621C9B"/>
    <w:rsid w:val="00623554"/>
    <w:rsid w:val="00625BF2"/>
    <w:rsid w:val="00627A05"/>
    <w:rsid w:val="00630893"/>
    <w:rsid w:val="006405C8"/>
    <w:rsid w:val="0064443E"/>
    <w:rsid w:val="00646AA0"/>
    <w:rsid w:val="0065139E"/>
    <w:rsid w:val="00661C2A"/>
    <w:rsid w:val="00661CE1"/>
    <w:rsid w:val="00667E49"/>
    <w:rsid w:val="0068529E"/>
    <w:rsid w:val="00692FB3"/>
    <w:rsid w:val="006A209E"/>
    <w:rsid w:val="006B468F"/>
    <w:rsid w:val="006B5A79"/>
    <w:rsid w:val="006C0650"/>
    <w:rsid w:val="006C5A50"/>
    <w:rsid w:val="006C703B"/>
    <w:rsid w:val="006F17F0"/>
    <w:rsid w:val="007055A5"/>
    <w:rsid w:val="00706EC9"/>
    <w:rsid w:val="00716A04"/>
    <w:rsid w:val="00717C5A"/>
    <w:rsid w:val="0075309C"/>
    <w:rsid w:val="007707D8"/>
    <w:rsid w:val="00773AF0"/>
    <w:rsid w:val="0077469D"/>
    <w:rsid w:val="007A7F6B"/>
    <w:rsid w:val="007C3851"/>
    <w:rsid w:val="007C763D"/>
    <w:rsid w:val="007D06F2"/>
    <w:rsid w:val="008065AD"/>
    <w:rsid w:val="00817FA1"/>
    <w:rsid w:val="00823FE5"/>
    <w:rsid w:val="0086472F"/>
    <w:rsid w:val="00871134"/>
    <w:rsid w:val="0088144F"/>
    <w:rsid w:val="008839C4"/>
    <w:rsid w:val="00895247"/>
    <w:rsid w:val="008976EF"/>
    <w:rsid w:val="008B2107"/>
    <w:rsid w:val="008B632F"/>
    <w:rsid w:val="008C2E80"/>
    <w:rsid w:val="008C4CD3"/>
    <w:rsid w:val="008E2AEC"/>
    <w:rsid w:val="009002FE"/>
    <w:rsid w:val="00903E4A"/>
    <w:rsid w:val="00906014"/>
    <w:rsid w:val="0095206A"/>
    <w:rsid w:val="009852AB"/>
    <w:rsid w:val="009A4E7E"/>
    <w:rsid w:val="009B158A"/>
    <w:rsid w:val="009B64E4"/>
    <w:rsid w:val="009C0DEC"/>
    <w:rsid w:val="009C24DF"/>
    <w:rsid w:val="009D3F47"/>
    <w:rsid w:val="009F77A2"/>
    <w:rsid w:val="00A26A3B"/>
    <w:rsid w:val="00A550E9"/>
    <w:rsid w:val="00A65709"/>
    <w:rsid w:val="00A7561E"/>
    <w:rsid w:val="00A825A9"/>
    <w:rsid w:val="00A8281E"/>
    <w:rsid w:val="00A85354"/>
    <w:rsid w:val="00A9481F"/>
    <w:rsid w:val="00AA0C47"/>
    <w:rsid w:val="00AA37CE"/>
    <w:rsid w:val="00AC263A"/>
    <w:rsid w:val="00AD2071"/>
    <w:rsid w:val="00AD283B"/>
    <w:rsid w:val="00AE2936"/>
    <w:rsid w:val="00AE546D"/>
    <w:rsid w:val="00B20BE6"/>
    <w:rsid w:val="00B2220E"/>
    <w:rsid w:val="00B2645C"/>
    <w:rsid w:val="00B37F7A"/>
    <w:rsid w:val="00B4419E"/>
    <w:rsid w:val="00B62959"/>
    <w:rsid w:val="00B655B9"/>
    <w:rsid w:val="00B7269E"/>
    <w:rsid w:val="00B77F04"/>
    <w:rsid w:val="00B950BB"/>
    <w:rsid w:val="00B9539D"/>
    <w:rsid w:val="00B95A3A"/>
    <w:rsid w:val="00BA4650"/>
    <w:rsid w:val="00BC0097"/>
    <w:rsid w:val="00BD14F0"/>
    <w:rsid w:val="00BD532D"/>
    <w:rsid w:val="00BD621F"/>
    <w:rsid w:val="00BE0B76"/>
    <w:rsid w:val="00C01554"/>
    <w:rsid w:val="00C0477E"/>
    <w:rsid w:val="00C151F7"/>
    <w:rsid w:val="00C307EA"/>
    <w:rsid w:val="00C3620B"/>
    <w:rsid w:val="00C367BB"/>
    <w:rsid w:val="00C65469"/>
    <w:rsid w:val="00C74F78"/>
    <w:rsid w:val="00C8022C"/>
    <w:rsid w:val="00C8049F"/>
    <w:rsid w:val="00C85DBF"/>
    <w:rsid w:val="00C92C8D"/>
    <w:rsid w:val="00CB14A2"/>
    <w:rsid w:val="00CB326F"/>
    <w:rsid w:val="00CB329F"/>
    <w:rsid w:val="00CB4266"/>
    <w:rsid w:val="00CC023A"/>
    <w:rsid w:val="00CE5C5F"/>
    <w:rsid w:val="00CE63A4"/>
    <w:rsid w:val="00CF11E7"/>
    <w:rsid w:val="00CF4DEF"/>
    <w:rsid w:val="00D06B7C"/>
    <w:rsid w:val="00D07B43"/>
    <w:rsid w:val="00D11ED2"/>
    <w:rsid w:val="00D13301"/>
    <w:rsid w:val="00D2577F"/>
    <w:rsid w:val="00D2615E"/>
    <w:rsid w:val="00D33097"/>
    <w:rsid w:val="00D531F6"/>
    <w:rsid w:val="00D53F03"/>
    <w:rsid w:val="00D64791"/>
    <w:rsid w:val="00D6593C"/>
    <w:rsid w:val="00D71F7E"/>
    <w:rsid w:val="00D73941"/>
    <w:rsid w:val="00D75E85"/>
    <w:rsid w:val="00D8754E"/>
    <w:rsid w:val="00DA5773"/>
    <w:rsid w:val="00DB5AC4"/>
    <w:rsid w:val="00DF4096"/>
    <w:rsid w:val="00E01852"/>
    <w:rsid w:val="00E04797"/>
    <w:rsid w:val="00E51031"/>
    <w:rsid w:val="00E566BF"/>
    <w:rsid w:val="00E60E34"/>
    <w:rsid w:val="00E814DA"/>
    <w:rsid w:val="00EA0255"/>
    <w:rsid w:val="00EA2465"/>
    <w:rsid w:val="00EA274D"/>
    <w:rsid w:val="00EB2F94"/>
    <w:rsid w:val="00EC08F0"/>
    <w:rsid w:val="00ED28BC"/>
    <w:rsid w:val="00ED5C2D"/>
    <w:rsid w:val="00EF3EAB"/>
    <w:rsid w:val="00F02131"/>
    <w:rsid w:val="00F05175"/>
    <w:rsid w:val="00F059D3"/>
    <w:rsid w:val="00F06F2A"/>
    <w:rsid w:val="00F10125"/>
    <w:rsid w:val="00F3023C"/>
    <w:rsid w:val="00F470D6"/>
    <w:rsid w:val="00F54987"/>
    <w:rsid w:val="00F9025E"/>
    <w:rsid w:val="00F90CE5"/>
    <w:rsid w:val="00F93698"/>
    <w:rsid w:val="00FB35D6"/>
    <w:rsid w:val="00FC710A"/>
    <w:rsid w:val="00FD3640"/>
    <w:rsid w:val="00FF6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5E7118"/>
  <w15:docId w15:val="{84185E55-142F-46F2-8E6A-485C7512E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7A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2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A75"/>
  </w:style>
  <w:style w:type="paragraph" w:styleId="Footer">
    <w:name w:val="footer"/>
    <w:basedOn w:val="Normal"/>
    <w:link w:val="FooterChar"/>
    <w:uiPriority w:val="99"/>
    <w:unhideWhenUsed/>
    <w:rsid w:val="00227A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A75"/>
  </w:style>
  <w:style w:type="table" w:styleId="LightShading-Accent5">
    <w:name w:val="Light Shading Accent 5"/>
    <w:basedOn w:val="TableNormal"/>
    <w:uiPriority w:val="60"/>
    <w:rsid w:val="00F470D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Shading1">
    <w:name w:val="Light Shading1"/>
    <w:basedOn w:val="TableNormal"/>
    <w:uiPriority w:val="60"/>
    <w:rsid w:val="00F470D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0">
    <w:name w:val="Light Shading1"/>
    <w:basedOn w:val="TableNormal"/>
    <w:next w:val="LightShading2"/>
    <w:uiPriority w:val="60"/>
    <w:rsid w:val="008976EF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2">
    <w:name w:val="Light Shading2"/>
    <w:basedOn w:val="TableNormal"/>
    <w:uiPriority w:val="60"/>
    <w:rsid w:val="008976E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0">
    <w:name w:val="Light Shading2"/>
    <w:basedOn w:val="TableNormal"/>
    <w:uiPriority w:val="60"/>
    <w:rsid w:val="006C065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81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8E759285914AFE8CF914A7F47A4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B5C1-5C50-4C88-96F9-96441413F8AD}"/>
      </w:docPartPr>
      <w:docPartBody>
        <w:p w:rsidR="00F84F0C" w:rsidRDefault="00837C96" w:rsidP="00837C96">
          <w:pPr>
            <w:pStyle w:val="1A8E759285914AFE8CF914A7F47A4EA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44C96"/>
    <w:rsid w:val="001A5E9D"/>
    <w:rsid w:val="00270DB3"/>
    <w:rsid w:val="00402BEA"/>
    <w:rsid w:val="004D192C"/>
    <w:rsid w:val="00567B73"/>
    <w:rsid w:val="00837C96"/>
    <w:rsid w:val="00844C96"/>
    <w:rsid w:val="00965FAA"/>
    <w:rsid w:val="00AA6596"/>
    <w:rsid w:val="00BB4A84"/>
    <w:rsid w:val="00CA5468"/>
    <w:rsid w:val="00DD33B3"/>
    <w:rsid w:val="00DD3E8C"/>
    <w:rsid w:val="00EB41D0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D09EBD2800490AB7A6B9CB0DEF7574">
    <w:name w:val="3FD09EBD2800490AB7A6B9CB0DEF7574"/>
    <w:rsid w:val="00844C96"/>
  </w:style>
  <w:style w:type="paragraph" w:customStyle="1" w:styleId="88D791B79A5C493A9A40C75AE60C7BEC">
    <w:name w:val="88D791B79A5C493A9A40C75AE60C7BEC"/>
    <w:rsid w:val="00844C96"/>
  </w:style>
  <w:style w:type="paragraph" w:customStyle="1" w:styleId="185228358CF2406B94274A6D860C074C">
    <w:name w:val="185228358CF2406B94274A6D860C074C"/>
    <w:rsid w:val="00844C96"/>
  </w:style>
  <w:style w:type="paragraph" w:customStyle="1" w:styleId="464D7C84BE334DE8AB17812F64B06792">
    <w:name w:val="464D7C84BE334DE8AB17812F64B06792"/>
    <w:rsid w:val="00844C96"/>
  </w:style>
  <w:style w:type="paragraph" w:customStyle="1" w:styleId="65E9B26D517C4E76BBFDF1174E2B6AA7">
    <w:name w:val="65E9B26D517C4E76BBFDF1174E2B6AA7"/>
    <w:rsid w:val="00844C96"/>
  </w:style>
  <w:style w:type="paragraph" w:customStyle="1" w:styleId="BA3472C236A743B0A66F9E0279457FEB">
    <w:name w:val="BA3472C236A743B0A66F9E0279457FEB"/>
    <w:rsid w:val="00844C96"/>
  </w:style>
  <w:style w:type="paragraph" w:customStyle="1" w:styleId="1A8E759285914AFE8CF914A7F47A4EAF">
    <w:name w:val="1A8E759285914AFE8CF914A7F47A4EAF"/>
    <w:rsid w:val="00837C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D8EFF-6756-438C-9FD7-08F9A1EE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سر فصل دروس کارشناسی ارشد شیمی آلی 96 به بعد</vt:lpstr>
    </vt:vector>
  </TitlesOfParts>
  <Company>MRT www.Win2Farsi.com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سر فصل دروس کارشناسی ارشد شیمی آلی 96 به بعد</dc:title>
  <dc:creator>admin</dc:creator>
  <cp:lastModifiedBy>shimi</cp:lastModifiedBy>
  <cp:revision>10</cp:revision>
  <cp:lastPrinted>2018-04-16T06:11:00Z</cp:lastPrinted>
  <dcterms:created xsi:type="dcterms:W3CDTF">2018-04-29T06:19:00Z</dcterms:created>
  <dcterms:modified xsi:type="dcterms:W3CDTF">2019-03-02T06:16:00Z</dcterms:modified>
</cp:coreProperties>
</file>