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460" w:rsidRPr="00F17BA3" w:rsidRDefault="00971B54" w:rsidP="000A250E">
      <w:pPr>
        <w:jc w:val="right"/>
        <w:rPr>
          <w:rFonts w:asciiTheme="minorBidi" w:hAnsiTheme="minorBidi" w:cs="B Nazanin"/>
          <w:b/>
          <w:bCs/>
          <w:sz w:val="32"/>
          <w:szCs w:val="32"/>
          <w:rtl/>
          <w:lang w:bidi="fa-IR"/>
        </w:rPr>
      </w:pPr>
      <w:r w:rsidRPr="00F17BA3">
        <w:rPr>
          <w:rFonts w:asciiTheme="minorBidi" w:hAnsiTheme="minorBidi" w:cs="B Nazanin"/>
          <w:b/>
          <w:bCs/>
          <w:sz w:val="32"/>
          <w:szCs w:val="32"/>
          <w:rtl/>
          <w:lang w:bidi="fa-IR"/>
        </w:rPr>
        <w:t xml:space="preserve">اساسنامه </w:t>
      </w:r>
      <w:r w:rsidR="00CF0549" w:rsidRPr="00F17BA3">
        <w:rPr>
          <w:rFonts w:asciiTheme="minorBidi" w:hAnsiTheme="minorBidi" w:cs="B Nazanin"/>
          <w:b/>
          <w:bCs/>
          <w:sz w:val="32"/>
          <w:szCs w:val="32"/>
          <w:rtl/>
          <w:lang w:bidi="fa-IR"/>
        </w:rPr>
        <w:t>ر</w:t>
      </w:r>
      <w:r w:rsidRPr="00F17BA3">
        <w:rPr>
          <w:rFonts w:asciiTheme="minorBidi" w:hAnsiTheme="minorBidi" w:cs="B Nazanin"/>
          <w:b/>
          <w:bCs/>
          <w:sz w:val="32"/>
          <w:szCs w:val="32"/>
          <w:rtl/>
          <w:lang w:bidi="fa-IR"/>
        </w:rPr>
        <w:t>صدخانه دکتر مجتهدی دانشگاه بیرجند</w:t>
      </w:r>
    </w:p>
    <w:p w:rsidR="00971B54" w:rsidRPr="005979A2" w:rsidRDefault="00971B54" w:rsidP="00170267">
      <w:pPr>
        <w:jc w:val="right"/>
        <w:rPr>
          <w:rFonts w:asciiTheme="minorBidi" w:hAnsiTheme="minorBidi" w:cs="B Nazanin"/>
          <w:b/>
          <w:bCs/>
          <w:sz w:val="28"/>
          <w:szCs w:val="28"/>
          <w:lang w:bidi="fa-IR"/>
        </w:rPr>
      </w:pPr>
      <w:r w:rsidRPr="005979A2"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  <w:t xml:space="preserve">ماده </w:t>
      </w:r>
      <w:r w:rsidR="00CF0549" w:rsidRPr="005979A2"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  <w:t>1</w:t>
      </w:r>
      <w:r w:rsidR="00CF0549" w:rsidRPr="005979A2"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 w:rsidRPr="005979A2"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  <w:t>کلیات</w:t>
      </w:r>
    </w:p>
    <w:p w:rsidR="00CF0549" w:rsidRPr="005979A2" w:rsidRDefault="00CF0549" w:rsidP="005979A2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>رصدخانه دانشگاه بیرجند یکی از واحدهای معاونت پژوهشی دانشگاه می</w:t>
      </w:r>
      <w:r w:rsidR="005979A2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 باشد و به منظور بررسی پدیده های</w:t>
      </w:r>
      <w:r w:rsidR="00170267" w:rsidRPr="005979A2">
        <w:rPr>
          <w:rFonts w:asciiTheme="minorBidi" w:hAnsiTheme="minorBidi" w:cs="B Nazanin"/>
          <w:sz w:val="28"/>
          <w:szCs w:val="28"/>
          <w:lang w:bidi="fa-IR"/>
        </w:rPr>
        <w:t xml:space="preserve"> </w:t>
      </w: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>نجومی و</w:t>
      </w:r>
      <w:r w:rsidR="000A250E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>رصد ستارگان و</w:t>
      </w:r>
      <w:r w:rsidR="000A250E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>رفع نیازهای پژوهشی دانشجویان دوره تحصیلات تکمیلی، آموزش و ترویج نجوم</w:t>
      </w:r>
      <w:r w:rsidR="000A250E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>به صورت عام تاسیس گردیده است، این رصدخانه در ارتفاعات روستای مزار کاهی از توابع شهرستان سربیشه واقع شده است.</w:t>
      </w:r>
      <w:r w:rsidR="0046713F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افتتاح آن در سال 1388 به مناسبت سال نجوم صورت گرفته است.</w:t>
      </w:r>
    </w:p>
    <w:p w:rsidR="00CF0549" w:rsidRDefault="00CF0549" w:rsidP="00170267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>سیاستهای توسعه ای و</w:t>
      </w:r>
      <w:r w:rsidR="00D42D1C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>ارتقاء قابلیت های آزمایشگاهی و</w:t>
      </w:r>
      <w:r w:rsidR="00D42D1C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>پژوهشی آن به پیشنهاد مدیر رصدخانه و</w:t>
      </w:r>
      <w:r w:rsidR="00D42D1C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تصویب شورای </w:t>
      </w:r>
      <w:r w:rsidR="00D42D1C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رصدخانه </w:t>
      </w:r>
      <w:r w:rsidR="00170267" w:rsidRPr="005979A2">
        <w:rPr>
          <w:rFonts w:asciiTheme="minorBidi" w:hAnsiTheme="minorBidi" w:cs="B Nazanin"/>
          <w:sz w:val="28"/>
          <w:szCs w:val="28"/>
          <w:rtl/>
          <w:lang w:bidi="fa-IR"/>
        </w:rPr>
        <w:t>صورت می</w:t>
      </w:r>
      <w:r w:rsidR="00170267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="00170267" w:rsidRPr="005979A2">
        <w:rPr>
          <w:rFonts w:asciiTheme="minorBidi" w:hAnsiTheme="minorBidi" w:cs="B Nazanin"/>
          <w:sz w:val="28"/>
          <w:szCs w:val="28"/>
          <w:rtl/>
          <w:lang w:bidi="fa-IR"/>
        </w:rPr>
        <w:t>گیر</w:t>
      </w:r>
      <w:r w:rsidR="00170267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>د.</w:t>
      </w:r>
    </w:p>
    <w:p w:rsidR="0042200F" w:rsidRPr="005979A2" w:rsidRDefault="0042200F" w:rsidP="00170267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</w:p>
    <w:p w:rsidR="00CF0549" w:rsidRPr="005979A2" w:rsidRDefault="00CF0549" w:rsidP="00C06481">
      <w:pPr>
        <w:jc w:val="right"/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</w:pPr>
      <w:r w:rsidRPr="005979A2"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  <w:t xml:space="preserve">ماده </w:t>
      </w:r>
      <w:r w:rsidR="00C06481" w:rsidRPr="005979A2">
        <w:rPr>
          <w:rFonts w:asciiTheme="minorBidi" w:hAnsiTheme="minorBidi" w:cs="B Nazanin" w:hint="cs"/>
          <w:b/>
          <w:bCs/>
          <w:sz w:val="28"/>
          <w:szCs w:val="28"/>
          <w:rtl/>
          <w:lang w:bidi="fa-IR"/>
        </w:rPr>
        <w:t>2</w:t>
      </w:r>
      <w:r w:rsidRPr="005979A2"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 w:rsidR="00210E42" w:rsidRPr="005979A2">
        <w:rPr>
          <w:rFonts w:asciiTheme="minorBidi" w:hAnsiTheme="minorBidi" w:cs="B Nazanin" w:hint="cs"/>
          <w:b/>
          <w:bCs/>
          <w:sz w:val="28"/>
          <w:szCs w:val="28"/>
          <w:rtl/>
          <w:lang w:bidi="fa-IR"/>
        </w:rPr>
        <w:t xml:space="preserve"> </w:t>
      </w:r>
      <w:r w:rsidRPr="005979A2"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  <w:t>اهداف</w:t>
      </w:r>
    </w:p>
    <w:p w:rsidR="00CF0549" w:rsidRPr="005979A2" w:rsidRDefault="00C03B75" w:rsidP="0063375F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       </w:t>
      </w:r>
      <w:r w:rsidR="00CF0549" w:rsidRPr="005979A2">
        <w:rPr>
          <w:rFonts w:asciiTheme="minorBidi" w:hAnsiTheme="minorBidi" w:cs="B Nazanin"/>
          <w:sz w:val="28"/>
          <w:szCs w:val="28"/>
          <w:rtl/>
          <w:lang w:bidi="fa-IR"/>
        </w:rPr>
        <w:t>1-آموزش و</w:t>
      </w:r>
      <w:r w:rsidR="00210E42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="00CF0549" w:rsidRPr="005979A2">
        <w:rPr>
          <w:rFonts w:asciiTheme="minorBidi" w:hAnsiTheme="minorBidi" w:cs="B Nazanin"/>
          <w:sz w:val="28"/>
          <w:szCs w:val="28"/>
          <w:rtl/>
          <w:lang w:bidi="fa-IR"/>
        </w:rPr>
        <w:t>تحقیق در</w:t>
      </w:r>
      <w:r w:rsidR="00210E42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 زمینه های مختلف</w:t>
      </w:r>
      <w:r w:rsidR="00210E42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="00210E42" w:rsidRPr="005979A2">
        <w:rPr>
          <w:rFonts w:asciiTheme="minorBidi" w:hAnsiTheme="minorBidi" w:cs="B Nazanin"/>
          <w:sz w:val="28"/>
          <w:szCs w:val="28"/>
          <w:rtl/>
          <w:lang w:bidi="fa-IR"/>
        </w:rPr>
        <w:t>نجوم،</w:t>
      </w:r>
      <w:r w:rsidR="0063375F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="00210E42" w:rsidRPr="005979A2">
        <w:rPr>
          <w:rFonts w:asciiTheme="minorBidi" w:hAnsiTheme="minorBidi" w:cs="B Nazanin"/>
          <w:sz w:val="28"/>
          <w:szCs w:val="28"/>
          <w:rtl/>
          <w:lang w:bidi="fa-IR"/>
        </w:rPr>
        <w:t>اخترفیزیک</w:t>
      </w: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 </w:t>
      </w:r>
    </w:p>
    <w:p w:rsidR="00CF0549" w:rsidRPr="005979A2" w:rsidRDefault="00C03B75" w:rsidP="000A250E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       2-آشنا کردن عموم مردم، بویژه جوانان و</w:t>
      </w:r>
      <w:r w:rsidR="00D42D1C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>دانشجویان با آسمان شب و ستاره شناسی.</w:t>
      </w:r>
    </w:p>
    <w:p w:rsidR="00C06481" w:rsidRDefault="00C06481" w:rsidP="00C06481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    3-احیاء و معرفی نجوم قدیم ایران و برقراری پیوند آن با نجوم مدرن.</w:t>
      </w:r>
    </w:p>
    <w:p w:rsidR="0042200F" w:rsidRPr="005979A2" w:rsidRDefault="0042200F" w:rsidP="00C06481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</w:p>
    <w:p w:rsidR="00C03B75" w:rsidRPr="005979A2" w:rsidRDefault="00C03B75" w:rsidP="00D42D1C">
      <w:pPr>
        <w:jc w:val="right"/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</w:pPr>
      <w:r w:rsidRPr="005979A2"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  <w:t xml:space="preserve">ماده 3- ارکان </w:t>
      </w:r>
      <w:r w:rsidR="00D42D1C" w:rsidRPr="005979A2"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  <w:t>رصدخانه</w:t>
      </w:r>
    </w:p>
    <w:p w:rsidR="00C03B75" w:rsidRPr="005979A2" w:rsidRDefault="0063375F" w:rsidP="00D42D1C">
      <w:pPr>
        <w:jc w:val="right"/>
        <w:rPr>
          <w:rFonts w:asciiTheme="minorBidi" w:hAnsiTheme="minorBidi" w:cs="B Nazanin"/>
          <w:sz w:val="28"/>
          <w:szCs w:val="28"/>
          <w:lang w:bidi="fa-IR"/>
        </w:rPr>
      </w:pP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   1</w:t>
      </w:r>
      <w:r w:rsidR="00D42D1C" w:rsidRPr="005979A2">
        <w:rPr>
          <w:rFonts w:asciiTheme="minorBidi" w:hAnsiTheme="minorBidi" w:cs="B Nazanin"/>
          <w:sz w:val="28"/>
          <w:szCs w:val="28"/>
          <w:rtl/>
          <w:lang w:bidi="fa-IR"/>
        </w:rPr>
        <w:t>- مدیر رصدخانه</w:t>
      </w:r>
      <w:r w:rsidR="00D42D1C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>.</w:t>
      </w:r>
    </w:p>
    <w:p w:rsidR="00C03B75" w:rsidRDefault="0063375F" w:rsidP="00D42D1C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   2</w:t>
      </w:r>
      <w:r w:rsidR="00C03B75" w:rsidRPr="005979A2">
        <w:rPr>
          <w:rFonts w:asciiTheme="minorBidi" w:hAnsiTheme="minorBidi" w:cs="B Nazanin"/>
          <w:sz w:val="28"/>
          <w:szCs w:val="28"/>
          <w:rtl/>
          <w:lang w:bidi="fa-IR"/>
        </w:rPr>
        <w:t>-شورای</w:t>
      </w:r>
      <w:r w:rsidR="00D42D1C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 رصدخانه</w:t>
      </w:r>
      <w:r w:rsidR="00D42D1C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>.</w:t>
      </w:r>
    </w:p>
    <w:p w:rsidR="0042200F" w:rsidRPr="005979A2" w:rsidRDefault="0042200F" w:rsidP="00D42D1C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</w:p>
    <w:p w:rsidR="00C03B75" w:rsidRPr="005979A2" w:rsidRDefault="00C03B75" w:rsidP="00D42D1C">
      <w:pPr>
        <w:jc w:val="right"/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</w:pPr>
      <w:r w:rsidRPr="005979A2"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  <w:t xml:space="preserve">ماده </w:t>
      </w:r>
      <w:r w:rsidRPr="00726140">
        <w:rPr>
          <w:rFonts w:asciiTheme="minorBidi" w:hAnsiTheme="minorBidi" w:cs="B Nazanin"/>
          <w:sz w:val="28"/>
          <w:szCs w:val="28"/>
          <w:rtl/>
          <w:lang w:bidi="fa-IR"/>
        </w:rPr>
        <w:t>4</w:t>
      </w:r>
      <w:r w:rsidRPr="005979A2"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  <w:t xml:space="preserve"> -انتخاب مدیر </w:t>
      </w:r>
      <w:r w:rsidR="00D42D1C" w:rsidRPr="005979A2"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  <w:t>رصدخانه</w:t>
      </w:r>
    </w:p>
    <w:p w:rsidR="00C03B75" w:rsidRDefault="00C03B75" w:rsidP="000D75AA">
      <w:pPr>
        <w:spacing w:before="240"/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مدیر </w:t>
      </w:r>
      <w:r w:rsidR="00D42D1C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رصدخانه </w:t>
      </w: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>از میان اعضای هیات علمی برجسته</w:t>
      </w:r>
      <w:r w:rsidR="00813A11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="00813A11" w:rsidRPr="005979A2">
        <w:rPr>
          <w:rFonts w:asciiTheme="minorBidi" w:hAnsiTheme="minorBidi" w:cs="B Nazanin"/>
          <w:sz w:val="28"/>
          <w:szCs w:val="28"/>
          <w:rtl/>
          <w:lang w:bidi="fa-IR"/>
        </w:rPr>
        <w:t>دانشگاه</w:t>
      </w:r>
      <w:r w:rsidR="00813A11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(</w:t>
      </w: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 مرتبط با نجوم </w:t>
      </w:r>
      <w:r w:rsidR="00813A11">
        <w:rPr>
          <w:rFonts w:asciiTheme="minorBidi" w:hAnsiTheme="minorBidi" w:cs="B Nazanin" w:hint="cs"/>
          <w:sz w:val="28"/>
          <w:szCs w:val="28"/>
          <w:rtl/>
          <w:lang w:bidi="fa-IR"/>
        </w:rPr>
        <w:t>)</w:t>
      </w: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>، ترجیها" از</w:t>
      </w:r>
      <w:r w:rsidR="002D0636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>گرایش نجوم گروه فیزیک، با انتخاب گروه فیزیک</w:t>
      </w:r>
      <w:r w:rsidR="004C3DD9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 و</w:t>
      </w:r>
      <w:r w:rsidR="002D0636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="004C3DD9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تایید معاونت پژوهشی دانشگاه و با حکم رئیس دانشگاه به مدت دو سال </w:t>
      </w:r>
      <w:r w:rsidR="004C3DD9" w:rsidRPr="005979A2">
        <w:rPr>
          <w:rFonts w:asciiTheme="minorBidi" w:hAnsiTheme="minorBidi" w:cs="B Nazanin"/>
          <w:sz w:val="28"/>
          <w:szCs w:val="28"/>
          <w:rtl/>
          <w:lang w:bidi="fa-IR"/>
        </w:rPr>
        <w:lastRenderedPageBreak/>
        <w:t xml:space="preserve">منصوب میگردد. انتخاب مجدد مدیر بلامانع است. میزان حق مدیریت و کسر واحد موظف مدیر </w:t>
      </w:r>
      <w:r w:rsidR="00D42D1C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رصدخانه </w:t>
      </w:r>
      <w:r w:rsidR="004C3DD9" w:rsidRPr="005979A2">
        <w:rPr>
          <w:rFonts w:asciiTheme="minorBidi" w:hAnsiTheme="minorBidi" w:cs="B Nazanin"/>
          <w:sz w:val="28"/>
          <w:szCs w:val="28"/>
          <w:rtl/>
          <w:lang w:bidi="fa-IR"/>
        </w:rPr>
        <w:t>ب</w:t>
      </w:r>
      <w:r w:rsidR="00D42D1C" w:rsidRPr="005979A2">
        <w:rPr>
          <w:rFonts w:asciiTheme="minorBidi" w:hAnsiTheme="minorBidi" w:cs="B Nazanin"/>
          <w:sz w:val="28"/>
          <w:szCs w:val="28"/>
          <w:rtl/>
          <w:lang w:bidi="fa-IR"/>
        </w:rPr>
        <w:t>ه پیشنهاد شورای</w:t>
      </w:r>
      <w:r w:rsidR="004C3DD9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 </w:t>
      </w:r>
      <w:r w:rsidR="00D42D1C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رصدخانه </w:t>
      </w:r>
      <w:r w:rsidR="004C3DD9" w:rsidRPr="005979A2">
        <w:rPr>
          <w:rFonts w:asciiTheme="minorBidi" w:hAnsiTheme="minorBidi" w:cs="B Nazanin"/>
          <w:sz w:val="28"/>
          <w:szCs w:val="28"/>
          <w:rtl/>
          <w:lang w:bidi="fa-IR"/>
        </w:rPr>
        <w:t>و تصویب هیات رئیسه دانشگاه خواهد بود.</w:t>
      </w:r>
    </w:p>
    <w:p w:rsidR="0042200F" w:rsidRPr="005979A2" w:rsidRDefault="0042200F" w:rsidP="000D75AA">
      <w:pPr>
        <w:spacing w:before="240"/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bookmarkStart w:id="0" w:name="_GoBack"/>
      <w:bookmarkEnd w:id="0"/>
    </w:p>
    <w:p w:rsidR="004C3DD9" w:rsidRPr="005979A2" w:rsidRDefault="004C3DD9" w:rsidP="00D42D1C">
      <w:pPr>
        <w:jc w:val="right"/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</w:pPr>
      <w:r w:rsidRPr="005979A2"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  <w:t>ماده5- وظایف مدیر رصدخانه</w:t>
      </w:r>
    </w:p>
    <w:p w:rsidR="004C3DD9" w:rsidRPr="005979A2" w:rsidRDefault="0085427D" w:rsidP="0085427D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عبارت است از </w:t>
      </w:r>
      <w:r w:rsidR="004C3DD9" w:rsidRPr="005979A2">
        <w:rPr>
          <w:rFonts w:asciiTheme="minorBidi" w:hAnsiTheme="minorBidi" w:cs="B Nazanin"/>
          <w:sz w:val="28"/>
          <w:szCs w:val="28"/>
          <w:rtl/>
          <w:lang w:bidi="fa-IR"/>
        </w:rPr>
        <w:t>نظارت بر کلیه فعالیت های</w:t>
      </w:r>
      <w:r w:rsidR="00B53AF8" w:rsidRPr="005979A2">
        <w:rPr>
          <w:rFonts w:asciiTheme="minorBidi" w:hAnsiTheme="minorBidi" w:cs="B Nazanin"/>
          <w:sz w:val="28"/>
          <w:szCs w:val="28"/>
          <w:rtl/>
          <w:lang w:bidi="fa-IR"/>
        </w:rPr>
        <w:t>،</w:t>
      </w:r>
      <w:r w:rsidR="004C3DD9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 پژوهشی</w:t>
      </w:r>
      <w:r w:rsidR="00B53AF8" w:rsidRPr="005979A2">
        <w:rPr>
          <w:rFonts w:asciiTheme="minorBidi" w:hAnsiTheme="minorBidi" w:cs="B Nazanin"/>
          <w:sz w:val="28"/>
          <w:szCs w:val="28"/>
          <w:rtl/>
          <w:lang w:bidi="fa-IR"/>
        </w:rPr>
        <w:t>، آموزشی و ترویجی</w:t>
      </w:r>
      <w:r w:rsidR="00D42D1C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="00D42D1C" w:rsidRPr="005979A2">
        <w:rPr>
          <w:rFonts w:asciiTheme="minorBidi" w:hAnsiTheme="minorBidi" w:cs="B Nazanin"/>
          <w:sz w:val="28"/>
          <w:szCs w:val="28"/>
          <w:rtl/>
          <w:lang w:bidi="fa-IR"/>
        </w:rPr>
        <w:t>و</w:t>
      </w: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انجام</w:t>
      </w:r>
      <w:r w:rsidR="00D42D1C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 مکاتبات</w:t>
      </w:r>
      <w:r w:rsidR="004C3DD9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 </w:t>
      </w:r>
      <w:r w:rsidR="00D42D1C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رصدخانه </w:t>
      </w:r>
      <w:r w:rsidR="00B53AF8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در </w:t>
      </w:r>
      <w:r w:rsidR="00D42D1C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>چ</w:t>
      </w:r>
      <w:r w:rsidR="00B53AF8" w:rsidRPr="005979A2">
        <w:rPr>
          <w:rFonts w:asciiTheme="minorBidi" w:hAnsiTheme="minorBidi" w:cs="B Nazanin"/>
          <w:sz w:val="28"/>
          <w:szCs w:val="28"/>
          <w:rtl/>
          <w:lang w:bidi="fa-IR"/>
        </w:rPr>
        <w:t>هار چوب اساسنامه</w:t>
      </w: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به شرح زیر:</w:t>
      </w:r>
      <w:r w:rsidR="00CA2C63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>.</w:t>
      </w:r>
    </w:p>
    <w:p w:rsidR="00B53AF8" w:rsidRPr="005979A2" w:rsidRDefault="003B73BA" w:rsidP="003B73BA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  1</w:t>
      </w:r>
      <w:r w:rsidR="00B53AF8" w:rsidRPr="005979A2">
        <w:rPr>
          <w:rFonts w:asciiTheme="minorBidi" w:hAnsiTheme="minorBidi" w:cs="B Nazanin"/>
          <w:sz w:val="28"/>
          <w:szCs w:val="28"/>
          <w:rtl/>
          <w:lang w:bidi="fa-IR"/>
        </w:rPr>
        <w:t>-پیگیری و</w:t>
      </w:r>
      <w:r w:rsidR="00D42D1C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="00B53AF8" w:rsidRPr="005979A2">
        <w:rPr>
          <w:rFonts w:asciiTheme="minorBidi" w:hAnsiTheme="minorBidi" w:cs="B Nazanin"/>
          <w:sz w:val="28"/>
          <w:szCs w:val="28"/>
          <w:rtl/>
          <w:lang w:bidi="fa-IR"/>
        </w:rPr>
        <w:t>تلاش جهت جذب اعتبارات.</w:t>
      </w:r>
    </w:p>
    <w:p w:rsidR="00B53AF8" w:rsidRPr="005979A2" w:rsidRDefault="003B73BA" w:rsidP="00D42D1C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  2</w:t>
      </w:r>
      <w:r w:rsidR="00B53AF8" w:rsidRPr="005979A2">
        <w:rPr>
          <w:rFonts w:asciiTheme="minorBidi" w:hAnsiTheme="minorBidi" w:cs="B Nazanin"/>
          <w:sz w:val="28"/>
          <w:szCs w:val="28"/>
          <w:rtl/>
          <w:lang w:bidi="fa-IR"/>
        </w:rPr>
        <w:t>-تشویق و</w:t>
      </w:r>
      <w:r w:rsidR="00D42D1C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="00B53AF8" w:rsidRPr="005979A2">
        <w:rPr>
          <w:rFonts w:asciiTheme="minorBidi" w:hAnsiTheme="minorBidi" w:cs="B Nazanin"/>
          <w:sz w:val="28"/>
          <w:szCs w:val="28"/>
          <w:rtl/>
          <w:lang w:bidi="fa-IR"/>
        </w:rPr>
        <w:t>ترغیب شورای رصدخانه جهت جذب کمکها و</w:t>
      </w:r>
      <w:r w:rsidR="00D42D1C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="00B53AF8" w:rsidRPr="005979A2">
        <w:rPr>
          <w:rFonts w:asciiTheme="minorBidi" w:hAnsiTheme="minorBidi" w:cs="B Nazanin"/>
          <w:sz w:val="28"/>
          <w:szCs w:val="28"/>
          <w:rtl/>
          <w:lang w:bidi="fa-IR"/>
        </w:rPr>
        <w:t>هدایای مردمی.</w:t>
      </w:r>
    </w:p>
    <w:p w:rsidR="00B53AF8" w:rsidRPr="005979A2" w:rsidRDefault="003B73BA" w:rsidP="003B73BA">
      <w:pPr>
        <w:jc w:val="right"/>
        <w:rPr>
          <w:rFonts w:asciiTheme="minorBidi" w:hAnsiTheme="minorBidi" w:cs="B Nazanin"/>
          <w:sz w:val="28"/>
          <w:szCs w:val="28"/>
          <w:lang w:bidi="fa-IR"/>
        </w:rPr>
      </w:pP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  </w:t>
      </w:r>
      <w:r w:rsidR="00433BAD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3-برگزاری جلسات شورای </w:t>
      </w:r>
      <w:r w:rsidR="00D42D1C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رصدخانه </w:t>
      </w:r>
      <w:r w:rsidR="00CA2C63" w:rsidRPr="005979A2">
        <w:rPr>
          <w:rFonts w:asciiTheme="minorBidi" w:hAnsiTheme="minorBidi" w:cs="B Nazanin"/>
          <w:sz w:val="28"/>
          <w:szCs w:val="28"/>
          <w:rtl/>
          <w:lang w:bidi="fa-IR"/>
        </w:rPr>
        <w:t>و نظارت بر فعالیتهای آن</w:t>
      </w:r>
      <w:r w:rsidR="00CA2C63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>.</w:t>
      </w:r>
    </w:p>
    <w:p w:rsidR="00CF0549" w:rsidRPr="005979A2" w:rsidRDefault="003B73BA" w:rsidP="003B73BA">
      <w:pPr>
        <w:pStyle w:val="ListParagraph"/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  </w:t>
      </w:r>
      <w:r w:rsidR="00127EE1" w:rsidRPr="005979A2">
        <w:rPr>
          <w:rFonts w:asciiTheme="minorBidi" w:hAnsiTheme="minorBidi" w:cs="B Nazanin"/>
          <w:sz w:val="28"/>
          <w:szCs w:val="28"/>
          <w:rtl/>
          <w:lang w:bidi="fa-IR"/>
        </w:rPr>
        <w:t>4-</w:t>
      </w:r>
      <w:r w:rsidR="00B53AF8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برآورد نیازهای تجهیزاتی کوتاه مدت و بلند مدت جهت ارائه به شورای </w:t>
      </w:r>
      <w:r w:rsidR="00D42D1C" w:rsidRPr="005979A2">
        <w:rPr>
          <w:rFonts w:asciiTheme="minorBidi" w:hAnsiTheme="minorBidi" w:cs="B Nazanin"/>
          <w:sz w:val="28"/>
          <w:szCs w:val="28"/>
          <w:rtl/>
          <w:lang w:bidi="fa-IR"/>
        </w:rPr>
        <w:t>رصدخانه</w:t>
      </w:r>
      <w:r w:rsidR="00127EE1" w:rsidRPr="005979A2">
        <w:rPr>
          <w:rFonts w:asciiTheme="minorBidi" w:hAnsiTheme="minorBidi" w:cs="B Nazanin"/>
          <w:sz w:val="28"/>
          <w:szCs w:val="28"/>
          <w:rtl/>
          <w:lang w:bidi="fa-IR"/>
        </w:rPr>
        <w:t>.</w:t>
      </w:r>
    </w:p>
    <w:p w:rsidR="00B53AF8" w:rsidRPr="005979A2" w:rsidRDefault="003B73BA" w:rsidP="00D42D1C">
      <w:pPr>
        <w:pStyle w:val="ListParagraph"/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  </w:t>
      </w:r>
      <w:r w:rsidR="00B53AF8" w:rsidRPr="005979A2">
        <w:rPr>
          <w:rFonts w:asciiTheme="minorBidi" w:hAnsiTheme="minorBidi" w:cs="B Nazanin"/>
          <w:sz w:val="28"/>
          <w:szCs w:val="28"/>
          <w:rtl/>
          <w:lang w:bidi="fa-IR"/>
        </w:rPr>
        <w:t>5-ارائه گزارش عملکرد سالانه به ش</w:t>
      </w:r>
      <w:r w:rsidR="00127EE1" w:rsidRPr="005979A2">
        <w:rPr>
          <w:rFonts w:asciiTheme="minorBidi" w:hAnsiTheme="minorBidi" w:cs="B Nazanin"/>
          <w:sz w:val="28"/>
          <w:szCs w:val="28"/>
          <w:rtl/>
          <w:lang w:bidi="fa-IR"/>
        </w:rPr>
        <w:t>ور</w:t>
      </w:r>
      <w:r w:rsidR="00B53AF8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ای </w:t>
      </w:r>
      <w:r w:rsidR="00D42D1C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رصدخانه </w:t>
      </w:r>
      <w:r w:rsidR="00B53AF8" w:rsidRPr="005979A2">
        <w:rPr>
          <w:rFonts w:asciiTheme="minorBidi" w:hAnsiTheme="minorBidi" w:cs="B Nazanin"/>
          <w:sz w:val="28"/>
          <w:szCs w:val="28"/>
          <w:rtl/>
          <w:lang w:bidi="fa-IR"/>
        </w:rPr>
        <w:t>و</w:t>
      </w:r>
      <w:r w:rsidR="00CA2C63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="00B53AF8" w:rsidRPr="005979A2">
        <w:rPr>
          <w:rFonts w:asciiTheme="minorBidi" w:hAnsiTheme="minorBidi" w:cs="B Nazanin"/>
          <w:sz w:val="28"/>
          <w:szCs w:val="28"/>
          <w:rtl/>
          <w:lang w:bidi="fa-IR"/>
        </w:rPr>
        <w:t>معاونت پژوهشی دانشکاه.</w:t>
      </w:r>
    </w:p>
    <w:p w:rsidR="00B53AF8" w:rsidRPr="005979A2" w:rsidRDefault="003B73BA" w:rsidP="000A250E">
      <w:pPr>
        <w:pStyle w:val="ListParagraph"/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  6</w:t>
      </w:r>
      <w:r w:rsidR="00B53AF8" w:rsidRPr="005979A2">
        <w:rPr>
          <w:rFonts w:asciiTheme="minorBidi" w:hAnsiTheme="minorBidi" w:cs="B Nazanin"/>
          <w:sz w:val="28"/>
          <w:szCs w:val="28"/>
          <w:rtl/>
          <w:lang w:bidi="fa-IR"/>
        </w:rPr>
        <w:t>- تعیین کارشناسان مسئول.</w:t>
      </w:r>
    </w:p>
    <w:p w:rsidR="00B53AF8" w:rsidRPr="005979A2" w:rsidRDefault="003B73BA" w:rsidP="00D42D1C">
      <w:pPr>
        <w:pStyle w:val="ListParagraph"/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  </w:t>
      </w:r>
      <w:r w:rsidR="00B53AF8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7-نظارت بر حسن انجام کار فعالیتهای اداری </w:t>
      </w:r>
      <w:r w:rsidR="00D42D1C" w:rsidRPr="005979A2">
        <w:rPr>
          <w:rFonts w:asciiTheme="minorBidi" w:hAnsiTheme="minorBidi" w:cs="B Nazanin"/>
          <w:sz w:val="28"/>
          <w:szCs w:val="28"/>
          <w:rtl/>
          <w:lang w:bidi="fa-IR"/>
        </w:rPr>
        <w:t>رصدخانه</w:t>
      </w:r>
      <w:r w:rsidR="00B53AF8" w:rsidRPr="005979A2">
        <w:rPr>
          <w:rFonts w:asciiTheme="minorBidi" w:hAnsiTheme="minorBidi" w:cs="B Nazanin"/>
          <w:sz w:val="28"/>
          <w:szCs w:val="28"/>
          <w:rtl/>
          <w:lang w:bidi="fa-IR"/>
        </w:rPr>
        <w:t>.</w:t>
      </w:r>
    </w:p>
    <w:p w:rsidR="00B53AF8" w:rsidRPr="005979A2" w:rsidRDefault="003B73BA" w:rsidP="003B73BA">
      <w:pPr>
        <w:pStyle w:val="ListParagraph"/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  </w:t>
      </w:r>
      <w:r w:rsidR="00B53AF8" w:rsidRPr="005979A2">
        <w:rPr>
          <w:rFonts w:asciiTheme="minorBidi" w:hAnsiTheme="minorBidi" w:cs="B Nazanin"/>
          <w:sz w:val="28"/>
          <w:szCs w:val="28"/>
          <w:rtl/>
          <w:lang w:bidi="fa-IR"/>
        </w:rPr>
        <w:t>8-نظارت بر</w:t>
      </w:r>
      <w:r w:rsidR="00127EE1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 نحوه جمع آوری داده های نجومی که از خارج دانشکاه بیرجند سفارش داده می شود.</w:t>
      </w:r>
    </w:p>
    <w:p w:rsidR="00127EE1" w:rsidRPr="005979A2" w:rsidRDefault="003B73BA" w:rsidP="00CA2C63">
      <w:pPr>
        <w:pStyle w:val="ListParagraph"/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  </w:t>
      </w:r>
      <w:r w:rsidR="00127EE1" w:rsidRPr="005979A2">
        <w:rPr>
          <w:rFonts w:asciiTheme="minorBidi" w:hAnsiTheme="minorBidi" w:cs="B Nazanin"/>
          <w:sz w:val="28"/>
          <w:szCs w:val="28"/>
          <w:rtl/>
          <w:lang w:bidi="fa-IR"/>
        </w:rPr>
        <w:t>9-</w:t>
      </w:r>
      <w:r w:rsidR="00F00E5D" w:rsidRPr="005979A2">
        <w:rPr>
          <w:rFonts w:asciiTheme="minorBidi" w:hAnsiTheme="minorBidi" w:cs="B Nazanin"/>
          <w:sz w:val="28"/>
          <w:szCs w:val="28"/>
          <w:rtl/>
          <w:lang w:bidi="fa-IR"/>
        </w:rPr>
        <w:t>تهیه و</w:t>
      </w:r>
      <w:r w:rsidR="00CA2C63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="00F00E5D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پیشنهاد طرح تشکیلات و </w:t>
      </w:r>
      <w:r w:rsidR="00CA2C63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>آ</w:t>
      </w:r>
      <w:r w:rsidR="00F00E5D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یین نامه های داخلی </w:t>
      </w:r>
      <w:r w:rsidR="00D42D1C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رصدخانه </w:t>
      </w:r>
      <w:r w:rsidR="00F00E5D" w:rsidRPr="005979A2">
        <w:rPr>
          <w:rFonts w:asciiTheme="minorBidi" w:hAnsiTheme="minorBidi" w:cs="B Nazanin"/>
          <w:sz w:val="28"/>
          <w:szCs w:val="28"/>
          <w:rtl/>
          <w:lang w:bidi="fa-IR"/>
        </w:rPr>
        <w:t>و</w:t>
      </w:r>
      <w:r w:rsidR="005E1B56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="00F00E5D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ارائه به شورای </w:t>
      </w:r>
      <w:r w:rsidR="00D42D1C" w:rsidRPr="005979A2">
        <w:rPr>
          <w:rFonts w:asciiTheme="minorBidi" w:hAnsiTheme="minorBidi" w:cs="B Nazanin"/>
          <w:sz w:val="28"/>
          <w:szCs w:val="28"/>
          <w:rtl/>
          <w:lang w:bidi="fa-IR"/>
        </w:rPr>
        <w:t>رصدخانه</w:t>
      </w:r>
      <w:r w:rsidR="00F00E5D" w:rsidRPr="005979A2">
        <w:rPr>
          <w:rFonts w:asciiTheme="minorBidi" w:hAnsiTheme="minorBidi" w:cs="B Nazanin"/>
          <w:sz w:val="28"/>
          <w:szCs w:val="28"/>
          <w:rtl/>
          <w:lang w:bidi="fa-IR"/>
        </w:rPr>
        <w:t>.</w:t>
      </w:r>
    </w:p>
    <w:p w:rsidR="00F00E5D" w:rsidRPr="005979A2" w:rsidRDefault="003B73BA" w:rsidP="003B73BA">
      <w:pPr>
        <w:pStyle w:val="ListParagraph"/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  </w:t>
      </w:r>
      <w:r w:rsidR="00F00E5D" w:rsidRPr="005979A2">
        <w:rPr>
          <w:rFonts w:asciiTheme="minorBidi" w:hAnsiTheme="minorBidi" w:cs="B Nazanin"/>
          <w:sz w:val="28"/>
          <w:szCs w:val="28"/>
          <w:rtl/>
          <w:lang w:bidi="fa-IR"/>
        </w:rPr>
        <w:t>10-صدور حکم ماموریت برای پرسنل رصد خانه جهت رفت وآمد.</w:t>
      </w:r>
    </w:p>
    <w:p w:rsidR="00F00E5D" w:rsidRPr="005979A2" w:rsidRDefault="00F00E5D" w:rsidP="000A250E">
      <w:pPr>
        <w:pStyle w:val="ListParagraph"/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</w:p>
    <w:p w:rsidR="00F00E5D" w:rsidRPr="005979A2" w:rsidRDefault="00F00E5D" w:rsidP="00D42D1C">
      <w:pPr>
        <w:pStyle w:val="ListParagraph"/>
        <w:jc w:val="right"/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</w:pPr>
      <w:r w:rsidRPr="005979A2"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  <w:t xml:space="preserve">ماده 6-شورای </w:t>
      </w:r>
      <w:r w:rsidR="00D42D1C" w:rsidRPr="005979A2"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  <w:t>رصدخانه</w:t>
      </w:r>
    </w:p>
    <w:p w:rsidR="00D92B6A" w:rsidRPr="005979A2" w:rsidRDefault="00F15869" w:rsidP="00F15869">
      <w:pPr>
        <w:pStyle w:val="ListParagraph"/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  </w:t>
      </w:r>
      <w:r w:rsidR="00D92B6A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1-مدیر </w:t>
      </w:r>
      <w:r w:rsidR="00D42D1C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رصدخانه </w:t>
      </w:r>
      <w:r w:rsidR="00D92B6A" w:rsidRPr="005979A2">
        <w:rPr>
          <w:rFonts w:asciiTheme="minorBidi" w:hAnsiTheme="minorBidi" w:cs="B Nazanin"/>
          <w:sz w:val="28"/>
          <w:szCs w:val="28"/>
          <w:rtl/>
          <w:lang w:bidi="fa-IR"/>
        </w:rPr>
        <w:t>( رئیس شورا)</w:t>
      </w:r>
    </w:p>
    <w:p w:rsidR="00D92B6A" w:rsidRPr="005979A2" w:rsidRDefault="00F15869" w:rsidP="00F15869">
      <w:pPr>
        <w:pStyle w:val="ListParagraph"/>
        <w:ind w:left="1440"/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  </w:t>
      </w:r>
      <w:r w:rsidR="00D92B6A" w:rsidRPr="005979A2">
        <w:rPr>
          <w:rFonts w:asciiTheme="minorBidi" w:hAnsiTheme="minorBidi" w:cs="B Nazanin"/>
          <w:sz w:val="28"/>
          <w:szCs w:val="28"/>
          <w:rtl/>
          <w:lang w:bidi="fa-IR"/>
        </w:rPr>
        <w:t>2-اعضای هیات علمی گرایش نجوم گروه فیزیک دانشگاه بیرجند</w:t>
      </w:r>
    </w:p>
    <w:p w:rsidR="00D92B6A" w:rsidRPr="005979A2" w:rsidRDefault="00F15869" w:rsidP="000A250E">
      <w:pPr>
        <w:pStyle w:val="ListParagraph"/>
        <w:ind w:left="1440"/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  </w:t>
      </w:r>
      <w:r w:rsidR="00D92B6A" w:rsidRPr="005979A2">
        <w:rPr>
          <w:rFonts w:asciiTheme="minorBidi" w:hAnsiTheme="minorBidi" w:cs="B Nazanin"/>
          <w:sz w:val="28"/>
          <w:szCs w:val="28"/>
          <w:rtl/>
          <w:lang w:bidi="fa-IR"/>
        </w:rPr>
        <w:t>3-حداکثر 3 نفراز صاحب نظران و</w:t>
      </w:r>
      <w:r w:rsidR="00F315D7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="000B335E">
        <w:rPr>
          <w:rFonts w:asciiTheme="minorBidi" w:hAnsiTheme="minorBidi" w:cs="B Nazanin"/>
          <w:sz w:val="28"/>
          <w:szCs w:val="28"/>
          <w:rtl/>
          <w:lang w:bidi="fa-IR"/>
        </w:rPr>
        <w:t>خیرین</w:t>
      </w:r>
      <w:r w:rsidR="000B335E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ترجیها" یک نفر به نمایندگی از آموزش و پرورش یا سایر دانشگاههای بیرجند.</w:t>
      </w:r>
    </w:p>
    <w:p w:rsidR="00D92B6A" w:rsidRDefault="00D92B6A" w:rsidP="000A250E">
      <w:pPr>
        <w:pStyle w:val="ListParagraph"/>
        <w:ind w:left="1440"/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>تبصره: اعضای بند 3 با معرفی مدیر رصد خانه و تایید معاونت پژوهشی و با ابلاغ ریاست دانشگاه به مدت دو سال منصوب می شوند.</w:t>
      </w:r>
    </w:p>
    <w:p w:rsidR="00AE350B" w:rsidRPr="005979A2" w:rsidRDefault="00AE350B" w:rsidP="000A250E">
      <w:pPr>
        <w:pStyle w:val="ListParagraph"/>
        <w:ind w:left="1440"/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</w:p>
    <w:p w:rsidR="000C6015" w:rsidRPr="005979A2" w:rsidRDefault="000C6015" w:rsidP="00D42D1C">
      <w:pPr>
        <w:pStyle w:val="ListParagraph"/>
        <w:ind w:left="1440"/>
        <w:jc w:val="right"/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</w:pPr>
      <w:r w:rsidRPr="005979A2"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  <w:t>ماده7- وظایف و اخ</w:t>
      </w:r>
      <w:r w:rsidR="00793569" w:rsidRPr="005979A2"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  <w:t xml:space="preserve">تیارات شورای </w:t>
      </w:r>
      <w:r w:rsidR="00D42D1C" w:rsidRPr="005979A2"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  <w:t>رصدخانه</w:t>
      </w:r>
    </w:p>
    <w:p w:rsidR="00F00E5D" w:rsidRPr="005979A2" w:rsidRDefault="00F15869" w:rsidP="00F315D7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>
        <w:rPr>
          <w:rFonts w:asciiTheme="minorBidi" w:hAnsiTheme="minorBidi" w:cs="B Nazanin" w:hint="cs"/>
          <w:sz w:val="28"/>
          <w:szCs w:val="28"/>
          <w:rtl/>
          <w:lang w:bidi="fa-IR"/>
        </w:rPr>
        <w:lastRenderedPageBreak/>
        <w:t xml:space="preserve">     </w:t>
      </w:r>
      <w:r w:rsidR="004A6CB1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1- </w:t>
      </w:r>
      <w:r w:rsidR="00F315D7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تهیه و تدوین سیاستهای اجرایی و برنامه های علمی </w:t>
      </w:r>
      <w:r w:rsidR="00D42D1C" w:rsidRPr="005979A2">
        <w:rPr>
          <w:rFonts w:asciiTheme="minorBidi" w:hAnsiTheme="minorBidi" w:cs="B Nazanin"/>
          <w:sz w:val="28"/>
          <w:szCs w:val="28"/>
          <w:rtl/>
          <w:lang w:bidi="fa-IR"/>
        </w:rPr>
        <w:t>رصدخانه</w:t>
      </w:r>
      <w:r w:rsidR="00F315D7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با توجه به خط ومشی</w:t>
      </w:r>
      <w:r w:rsidR="00D42D1C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 </w:t>
      </w:r>
      <w:r w:rsidR="004A6CB1" w:rsidRPr="005979A2">
        <w:rPr>
          <w:rFonts w:asciiTheme="minorBidi" w:hAnsiTheme="minorBidi" w:cs="B Nazanin"/>
          <w:sz w:val="28"/>
          <w:szCs w:val="28"/>
          <w:rtl/>
          <w:lang w:bidi="fa-IR"/>
        </w:rPr>
        <w:t>دانشگاه</w:t>
      </w:r>
      <w:r w:rsidR="00F315D7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>.</w:t>
      </w:r>
    </w:p>
    <w:p w:rsidR="004A6CB1" w:rsidRPr="005979A2" w:rsidRDefault="00F15869" w:rsidP="00081207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  </w:t>
      </w:r>
      <w:r w:rsidR="004A6CB1" w:rsidRPr="005979A2">
        <w:rPr>
          <w:rFonts w:asciiTheme="minorBidi" w:hAnsiTheme="minorBidi" w:cs="B Nazanin"/>
          <w:sz w:val="28"/>
          <w:szCs w:val="28"/>
          <w:rtl/>
          <w:lang w:bidi="fa-IR"/>
        </w:rPr>
        <w:t>2-</w:t>
      </w:r>
      <w:r w:rsidR="00081207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>تصویب آیین نامه های داخلی و ارائه به مراجع ذیربط</w:t>
      </w:r>
      <w:r w:rsidR="004A6CB1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 دانشگاه.</w:t>
      </w:r>
    </w:p>
    <w:p w:rsidR="004A6CB1" w:rsidRPr="005979A2" w:rsidRDefault="00F15869" w:rsidP="00081207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  </w:t>
      </w:r>
      <w:r w:rsidR="004A6CB1" w:rsidRPr="005979A2">
        <w:rPr>
          <w:rFonts w:asciiTheme="minorBidi" w:hAnsiTheme="minorBidi" w:cs="B Nazanin"/>
          <w:sz w:val="28"/>
          <w:szCs w:val="28"/>
          <w:rtl/>
          <w:lang w:bidi="fa-IR"/>
        </w:rPr>
        <w:t>3</w:t>
      </w:r>
      <w:r w:rsidR="00081207" w:rsidRPr="005979A2">
        <w:rPr>
          <w:rFonts w:asciiTheme="minorBidi" w:hAnsiTheme="minorBidi" w:cs="B Nazanin"/>
          <w:sz w:val="28"/>
          <w:szCs w:val="28"/>
          <w:rtl/>
          <w:lang w:bidi="fa-IR"/>
        </w:rPr>
        <w:t>-</w:t>
      </w:r>
      <w:r w:rsidR="004A6CB1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 </w:t>
      </w:r>
      <w:r w:rsidR="00081207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>تعیین اولویتهای پژوهشی</w:t>
      </w:r>
      <w:r w:rsidR="004A6CB1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 </w:t>
      </w:r>
      <w:r w:rsidR="00D42D1C" w:rsidRPr="005979A2">
        <w:rPr>
          <w:rFonts w:asciiTheme="minorBidi" w:hAnsiTheme="minorBidi" w:cs="B Nazanin"/>
          <w:sz w:val="28"/>
          <w:szCs w:val="28"/>
          <w:rtl/>
          <w:lang w:bidi="fa-IR"/>
        </w:rPr>
        <w:t>رصدخانه</w:t>
      </w:r>
      <w:r w:rsidR="00081207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>.</w:t>
      </w:r>
    </w:p>
    <w:p w:rsidR="004A6CB1" w:rsidRPr="005979A2" w:rsidRDefault="00F15869" w:rsidP="00AE350B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  </w:t>
      </w:r>
      <w:r w:rsidR="004A6CB1" w:rsidRPr="005979A2">
        <w:rPr>
          <w:rFonts w:asciiTheme="minorBidi" w:hAnsiTheme="minorBidi" w:cs="B Nazanin"/>
          <w:sz w:val="28"/>
          <w:szCs w:val="28"/>
          <w:rtl/>
          <w:lang w:bidi="fa-IR"/>
        </w:rPr>
        <w:t>4-</w:t>
      </w:r>
      <w:r w:rsidR="00081207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>تعیین خط مشی</w:t>
      </w:r>
      <w:r w:rsidR="00081207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 رصدخانه</w:t>
      </w:r>
      <w:r w:rsidR="00081207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برای ارتباطات علمی با سایر مراکز پژوهشی و اموزشی داخل و خارج در محدوده ضوابط و مقررات.</w:t>
      </w:r>
    </w:p>
    <w:p w:rsidR="004A6CB1" w:rsidRDefault="00F15869" w:rsidP="009859D8">
      <w:pPr>
        <w:jc w:val="right"/>
        <w:rPr>
          <w:rFonts w:asciiTheme="minorBidi" w:hAnsiTheme="minorBidi" w:cs="B Nazanin" w:hint="cs"/>
          <w:sz w:val="28"/>
          <w:szCs w:val="28"/>
          <w:rtl/>
          <w:lang w:bidi="fa-IR"/>
        </w:rPr>
      </w:pP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  </w:t>
      </w:r>
      <w:r w:rsidR="004A6CB1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5- </w:t>
      </w:r>
      <w:r w:rsidR="009859D8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>تصویب برآورد نیازهای تجهیزاتی و</w:t>
      </w: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="009859D8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مالی ارائه شده از سوی مدیر </w:t>
      </w:r>
      <w:r w:rsidR="00D42D1C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رصدخانه </w:t>
      </w:r>
      <w:r w:rsidR="004A6CB1" w:rsidRPr="005979A2">
        <w:rPr>
          <w:rFonts w:asciiTheme="minorBidi" w:hAnsiTheme="minorBidi" w:cs="B Nazanin"/>
          <w:sz w:val="28"/>
          <w:szCs w:val="28"/>
          <w:rtl/>
          <w:lang w:bidi="fa-IR"/>
        </w:rPr>
        <w:t>حهت ارائه به معاونت پژوهشی دانشگاه.</w:t>
      </w:r>
      <w:r w:rsidR="00573B81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</w:p>
    <w:p w:rsidR="00573B81" w:rsidRPr="005979A2" w:rsidRDefault="00573B81" w:rsidP="009859D8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</w:p>
    <w:p w:rsidR="004A6CB1" w:rsidRPr="005979A2" w:rsidRDefault="004A6CB1" w:rsidP="00AE350B">
      <w:pPr>
        <w:jc w:val="right"/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</w:pPr>
      <w:r w:rsidRPr="005979A2"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  <w:t>ماده 8-کار</w:t>
      </w:r>
      <w:r w:rsidR="00AE350B">
        <w:rPr>
          <w:rFonts w:asciiTheme="minorBidi" w:hAnsiTheme="minorBidi" w:cs="B Nazanin" w:hint="cs"/>
          <w:b/>
          <w:bCs/>
          <w:sz w:val="28"/>
          <w:szCs w:val="28"/>
          <w:rtl/>
          <w:lang w:bidi="fa-IR"/>
        </w:rPr>
        <w:t>ش</w:t>
      </w:r>
      <w:r w:rsidRPr="005979A2"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  <w:t>نا</w:t>
      </w:r>
      <w:r w:rsidR="00AE350B">
        <w:rPr>
          <w:rFonts w:asciiTheme="minorBidi" w:hAnsiTheme="minorBidi" w:cs="B Nazanin" w:hint="cs"/>
          <w:b/>
          <w:bCs/>
          <w:sz w:val="28"/>
          <w:szCs w:val="28"/>
          <w:rtl/>
          <w:lang w:bidi="fa-IR"/>
        </w:rPr>
        <w:t>س</w:t>
      </w:r>
      <w:r w:rsidRPr="005979A2"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  <w:t xml:space="preserve">ان </w:t>
      </w:r>
      <w:r w:rsidR="00D42D1C" w:rsidRPr="005979A2"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  <w:t>رصدخانه</w:t>
      </w:r>
    </w:p>
    <w:p w:rsidR="004A6CB1" w:rsidRPr="005979A2" w:rsidRDefault="004A6CB1" w:rsidP="00D42D1C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>کار</w:t>
      </w:r>
      <w:r w:rsidR="00582EEF" w:rsidRPr="005979A2">
        <w:rPr>
          <w:rFonts w:asciiTheme="minorBidi" w:hAnsiTheme="minorBidi" w:cs="B Nazanin"/>
          <w:sz w:val="28"/>
          <w:szCs w:val="28"/>
          <w:rtl/>
          <w:lang w:bidi="fa-IR"/>
        </w:rPr>
        <w:t>ش</w:t>
      </w: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>نا</w:t>
      </w:r>
      <w:r w:rsidR="00582EEF" w:rsidRPr="005979A2">
        <w:rPr>
          <w:rFonts w:asciiTheme="minorBidi" w:hAnsiTheme="minorBidi" w:cs="B Nazanin"/>
          <w:sz w:val="28"/>
          <w:szCs w:val="28"/>
          <w:rtl/>
          <w:lang w:bidi="fa-IR"/>
        </w:rPr>
        <w:t>س</w:t>
      </w: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ان </w:t>
      </w:r>
      <w:r w:rsidR="00D42D1C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رصدخانه </w:t>
      </w: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>به</w:t>
      </w:r>
      <w:r w:rsidR="001059F2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 پیشنهاد مدیر</w:t>
      </w:r>
      <w:r w:rsidR="00582EEF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 </w:t>
      </w:r>
      <w:r w:rsidR="00D42D1C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رصدخانه </w:t>
      </w:r>
      <w:r w:rsidR="00582EEF" w:rsidRPr="005979A2">
        <w:rPr>
          <w:rFonts w:asciiTheme="minorBidi" w:hAnsiTheme="minorBidi" w:cs="B Nazanin"/>
          <w:sz w:val="28"/>
          <w:szCs w:val="28"/>
          <w:rtl/>
          <w:lang w:bidi="fa-IR"/>
        </w:rPr>
        <w:t>و</w:t>
      </w:r>
      <w:r w:rsidR="00D42D1C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="00582EEF" w:rsidRPr="005979A2">
        <w:rPr>
          <w:rFonts w:asciiTheme="minorBidi" w:hAnsiTheme="minorBidi" w:cs="B Nazanin"/>
          <w:sz w:val="28"/>
          <w:szCs w:val="28"/>
          <w:rtl/>
          <w:lang w:bidi="fa-IR"/>
        </w:rPr>
        <w:t>تایید شورای رصدخانه انتخاب می</w:t>
      </w:r>
      <w:r w:rsidR="00842990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="00582EEF" w:rsidRPr="005979A2">
        <w:rPr>
          <w:rFonts w:asciiTheme="minorBidi" w:hAnsiTheme="minorBidi" w:cs="B Nazanin"/>
          <w:sz w:val="28"/>
          <w:szCs w:val="28"/>
          <w:rtl/>
          <w:lang w:bidi="fa-IR"/>
        </w:rPr>
        <w:t>گرد</w:t>
      </w:r>
      <w:r w:rsidR="001059F2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>ن</w:t>
      </w:r>
      <w:r w:rsidR="00582EEF" w:rsidRPr="005979A2">
        <w:rPr>
          <w:rFonts w:asciiTheme="minorBidi" w:hAnsiTheme="minorBidi" w:cs="B Nazanin"/>
          <w:sz w:val="28"/>
          <w:szCs w:val="28"/>
          <w:rtl/>
          <w:lang w:bidi="fa-IR"/>
        </w:rPr>
        <w:t>د.</w:t>
      </w:r>
    </w:p>
    <w:p w:rsidR="00582EEF" w:rsidRDefault="00582EEF" w:rsidP="00D42D1C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>تبصره : میزان حق مسئولیت و</w:t>
      </w:r>
      <w:r w:rsidR="001059F2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>کسر واحد موظف به پیشنهاد مدیر رصدخانه و</w:t>
      </w:r>
      <w:r w:rsidR="001059F2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>تایید شورای رصدخانه و تصویب هیات رئیسه دانشگاه خواهد بود.</w:t>
      </w:r>
    </w:p>
    <w:p w:rsidR="00573B81" w:rsidRPr="005979A2" w:rsidRDefault="00573B81" w:rsidP="00D42D1C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</w:p>
    <w:p w:rsidR="00582EEF" w:rsidRPr="005979A2" w:rsidRDefault="00582EEF" w:rsidP="00D42D1C">
      <w:pPr>
        <w:jc w:val="right"/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</w:pPr>
      <w:r w:rsidRPr="005979A2"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  <w:t>ماده 9-وظایف کارشناس رصدخانه</w:t>
      </w:r>
    </w:p>
    <w:p w:rsidR="00582EEF" w:rsidRPr="005979A2" w:rsidRDefault="00F15869" w:rsidP="00D93067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  </w:t>
      </w:r>
      <w:r w:rsidR="00582EEF" w:rsidRPr="005979A2">
        <w:rPr>
          <w:rFonts w:asciiTheme="minorBidi" w:hAnsiTheme="minorBidi" w:cs="B Nazanin"/>
          <w:sz w:val="28"/>
          <w:szCs w:val="28"/>
          <w:rtl/>
          <w:lang w:bidi="fa-IR"/>
        </w:rPr>
        <w:t>1-همکاری لازم در انجام امور پژوهشی،</w:t>
      </w:r>
      <w:r w:rsidR="00D93067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="00582EEF" w:rsidRPr="005979A2">
        <w:rPr>
          <w:rFonts w:asciiTheme="minorBidi" w:hAnsiTheme="minorBidi" w:cs="B Nazanin"/>
          <w:sz w:val="28"/>
          <w:szCs w:val="28"/>
          <w:rtl/>
          <w:lang w:bidi="fa-IR"/>
        </w:rPr>
        <w:t>آموزشی و</w:t>
      </w:r>
      <w:r w:rsidR="00D93067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="00582EEF" w:rsidRPr="005979A2">
        <w:rPr>
          <w:rFonts w:asciiTheme="minorBidi" w:hAnsiTheme="minorBidi" w:cs="B Nazanin"/>
          <w:sz w:val="28"/>
          <w:szCs w:val="28"/>
          <w:rtl/>
          <w:lang w:bidi="fa-IR"/>
        </w:rPr>
        <w:t>ترویجی و مکاتبات رصدخانه.</w:t>
      </w:r>
    </w:p>
    <w:p w:rsidR="00582EEF" w:rsidRPr="005979A2" w:rsidRDefault="00F15869" w:rsidP="00D42D1C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  </w:t>
      </w:r>
      <w:r w:rsidR="00582EEF" w:rsidRPr="005979A2">
        <w:rPr>
          <w:rFonts w:asciiTheme="minorBidi" w:hAnsiTheme="minorBidi" w:cs="B Nazanin"/>
          <w:sz w:val="28"/>
          <w:szCs w:val="28"/>
          <w:rtl/>
          <w:lang w:bidi="fa-IR"/>
        </w:rPr>
        <w:t>2-تهیه گزارش ماهانه عملکرد و</w:t>
      </w:r>
      <w:r w:rsidR="00D93067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="00582EEF" w:rsidRPr="005979A2">
        <w:rPr>
          <w:rFonts w:asciiTheme="minorBidi" w:hAnsiTheme="minorBidi" w:cs="B Nazanin"/>
          <w:sz w:val="28"/>
          <w:szCs w:val="28"/>
          <w:rtl/>
          <w:lang w:bidi="fa-IR"/>
        </w:rPr>
        <w:t>ارائه به مدیر رصدخانه</w:t>
      </w:r>
      <w:r w:rsidR="009139D2" w:rsidRPr="005979A2">
        <w:rPr>
          <w:rFonts w:asciiTheme="minorBidi" w:hAnsiTheme="minorBidi" w:cs="B Nazanin"/>
          <w:sz w:val="28"/>
          <w:szCs w:val="28"/>
          <w:rtl/>
          <w:lang w:bidi="fa-IR"/>
        </w:rPr>
        <w:t>.</w:t>
      </w:r>
    </w:p>
    <w:p w:rsidR="009139D2" w:rsidRPr="005979A2" w:rsidRDefault="00F15869" w:rsidP="00D42D1C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  </w:t>
      </w:r>
      <w:r w:rsidR="009139D2" w:rsidRPr="005979A2">
        <w:rPr>
          <w:rFonts w:asciiTheme="minorBidi" w:hAnsiTheme="minorBidi" w:cs="B Nazanin"/>
          <w:sz w:val="28"/>
          <w:szCs w:val="28"/>
          <w:rtl/>
          <w:lang w:bidi="fa-IR"/>
        </w:rPr>
        <w:t>3- تهیه لیست نیاز های</w:t>
      </w:r>
      <w:r w:rsidR="00D93067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تجهیزاتی</w:t>
      </w:r>
      <w:r w:rsidR="009139D2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 رصدخانه.</w:t>
      </w:r>
    </w:p>
    <w:p w:rsidR="009139D2" w:rsidRDefault="00F15869" w:rsidP="00D42D1C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  </w:t>
      </w:r>
      <w:r w:rsidR="009139D2" w:rsidRPr="005979A2">
        <w:rPr>
          <w:rFonts w:asciiTheme="minorBidi" w:hAnsiTheme="minorBidi" w:cs="B Nazanin"/>
          <w:sz w:val="28"/>
          <w:szCs w:val="28"/>
          <w:rtl/>
          <w:lang w:bidi="fa-IR"/>
        </w:rPr>
        <w:t>4- انحام امور محوله از سوی مدیر رصدخانه عندالزوم.</w:t>
      </w:r>
    </w:p>
    <w:p w:rsidR="00E71939" w:rsidRPr="005979A2" w:rsidRDefault="00E71939" w:rsidP="00D42D1C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</w:p>
    <w:p w:rsidR="00331F01" w:rsidRPr="005979A2" w:rsidRDefault="009139D2" w:rsidP="00331F01">
      <w:pPr>
        <w:jc w:val="right"/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</w:pPr>
      <w:r w:rsidRPr="005979A2"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  <w:t>ماده 10-</w:t>
      </w:r>
      <w:r w:rsidR="00331F01" w:rsidRPr="005979A2">
        <w:rPr>
          <w:rFonts w:asciiTheme="minorBidi" w:hAnsiTheme="minorBidi" w:cs="B Nazanin" w:hint="cs"/>
          <w:b/>
          <w:bCs/>
          <w:sz w:val="28"/>
          <w:szCs w:val="28"/>
          <w:rtl/>
          <w:lang w:bidi="fa-IR"/>
        </w:rPr>
        <w:t>هزینه ها و درآمد ها</w:t>
      </w:r>
    </w:p>
    <w:p w:rsidR="009139D2" w:rsidRPr="005979A2" w:rsidRDefault="009139D2" w:rsidP="00D42D1C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>منابع مالی رصدخانه اعم از اعتبارات وتملک دارایی ها</w:t>
      </w:r>
      <w:r w:rsidR="00256053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>ی</w:t>
      </w: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 سرمایه ای از محل های زیر تامین می</w:t>
      </w:r>
      <w:r w:rsidR="00331758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 </w:t>
      </w: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>شود.</w:t>
      </w:r>
    </w:p>
    <w:p w:rsidR="009139D2" w:rsidRPr="005979A2" w:rsidRDefault="00F15869" w:rsidP="000A250E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  </w:t>
      </w:r>
      <w:r w:rsidR="009139D2"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1- </w:t>
      </w:r>
      <w:r w:rsidR="00331758" w:rsidRPr="005979A2">
        <w:rPr>
          <w:rFonts w:asciiTheme="minorBidi" w:hAnsiTheme="minorBidi" w:cs="B Nazanin"/>
          <w:sz w:val="28"/>
          <w:szCs w:val="28"/>
          <w:rtl/>
          <w:lang w:bidi="fa-IR"/>
        </w:rPr>
        <w:t>اعتبارات مصوب دانشگاه.</w:t>
      </w:r>
    </w:p>
    <w:p w:rsidR="00331758" w:rsidRPr="005979A2" w:rsidRDefault="00F15869" w:rsidP="000A250E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>
        <w:rPr>
          <w:rFonts w:asciiTheme="minorBidi" w:hAnsiTheme="minorBidi" w:cs="B Nazanin" w:hint="cs"/>
          <w:sz w:val="28"/>
          <w:szCs w:val="28"/>
          <w:rtl/>
          <w:lang w:bidi="fa-IR"/>
        </w:rPr>
        <w:lastRenderedPageBreak/>
        <w:t xml:space="preserve">     </w:t>
      </w:r>
      <w:r w:rsidR="00331758" w:rsidRPr="005979A2">
        <w:rPr>
          <w:rFonts w:asciiTheme="minorBidi" w:hAnsiTheme="minorBidi" w:cs="B Nazanin"/>
          <w:sz w:val="28"/>
          <w:szCs w:val="28"/>
          <w:rtl/>
          <w:lang w:bidi="fa-IR"/>
        </w:rPr>
        <w:t>2-درآمد های ناشی از طرحهای پژوهشی، مطالعاتی و</w:t>
      </w:r>
      <w:r w:rsidR="00256053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="00331758" w:rsidRPr="005979A2">
        <w:rPr>
          <w:rFonts w:asciiTheme="minorBidi" w:hAnsiTheme="minorBidi" w:cs="B Nazanin"/>
          <w:sz w:val="28"/>
          <w:szCs w:val="28"/>
          <w:rtl/>
          <w:lang w:bidi="fa-IR"/>
        </w:rPr>
        <w:t>برنامه های آموزشی.</w:t>
      </w:r>
    </w:p>
    <w:p w:rsidR="00331758" w:rsidRPr="005979A2" w:rsidRDefault="00F15869" w:rsidP="00256053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    </w:t>
      </w:r>
      <w:r w:rsidR="00331758" w:rsidRPr="005979A2">
        <w:rPr>
          <w:rFonts w:asciiTheme="minorBidi" w:hAnsiTheme="minorBidi" w:cs="B Nazanin"/>
          <w:sz w:val="28"/>
          <w:szCs w:val="28"/>
          <w:rtl/>
          <w:lang w:bidi="fa-IR"/>
        </w:rPr>
        <w:t>3-کمکها، هدایا، جوایز و غیره توسط اشخاص حقیقی و حقوقی.</w:t>
      </w:r>
    </w:p>
    <w:p w:rsidR="00331758" w:rsidRDefault="00DD48FE" w:rsidP="00D42D1C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 </w:t>
      </w:r>
      <w:r w:rsidR="00331758" w:rsidRPr="005979A2">
        <w:rPr>
          <w:rFonts w:asciiTheme="minorBidi" w:hAnsiTheme="minorBidi" w:cs="B Nazanin"/>
          <w:sz w:val="28"/>
          <w:szCs w:val="28"/>
          <w:rtl/>
          <w:lang w:bidi="fa-IR"/>
        </w:rPr>
        <w:t>تبصره:</w:t>
      </w: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 رصدخانه</w:t>
      </w:r>
      <w:r w:rsidR="00D42D1C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>از نظر مقررات مالی مشمول آیین نامه مالی و معاملاتی دانشکاه بیرجند می باشد</w:t>
      </w:r>
      <w:r w:rsidR="00256053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>.</w:t>
      </w:r>
    </w:p>
    <w:p w:rsidR="00E71939" w:rsidRPr="005979A2" w:rsidRDefault="00E71939" w:rsidP="00D42D1C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</w:p>
    <w:p w:rsidR="00DD48FE" w:rsidRPr="005979A2" w:rsidRDefault="00DD48FE" w:rsidP="000A250E">
      <w:pPr>
        <w:jc w:val="right"/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</w:pPr>
      <w:r w:rsidRPr="005979A2">
        <w:rPr>
          <w:rFonts w:asciiTheme="minorBidi" w:hAnsiTheme="minorBidi" w:cs="B Nazanin"/>
          <w:b/>
          <w:bCs/>
          <w:sz w:val="28"/>
          <w:szCs w:val="28"/>
          <w:rtl/>
          <w:lang w:bidi="fa-IR"/>
        </w:rPr>
        <w:t xml:space="preserve">ماده 11-تغییرات اساسنامه </w:t>
      </w:r>
    </w:p>
    <w:p w:rsidR="00DD48FE" w:rsidRPr="005979A2" w:rsidRDefault="00DD48FE" w:rsidP="00D42D1C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>هر گونه تغییر در مفاد این اساسنامه به پیشنهاد شورای رصدخانه و تصویب هیات رئیسه دانشگاه</w:t>
      </w:r>
      <w:r w:rsidR="00D42D1C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>و تایید رئیس دانشگاه امکان پذیر است.</w:t>
      </w:r>
    </w:p>
    <w:p w:rsidR="00DD48FE" w:rsidRPr="005979A2" w:rsidRDefault="00DD48FE" w:rsidP="00E71939">
      <w:pPr>
        <w:jc w:val="right"/>
        <w:rPr>
          <w:rFonts w:asciiTheme="minorBidi" w:hAnsiTheme="minorBidi" w:cs="B Nazanin"/>
          <w:sz w:val="28"/>
          <w:szCs w:val="28"/>
          <w:rtl/>
          <w:lang w:bidi="fa-IR"/>
        </w:rPr>
      </w:pP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>این اساسنامه مشتمل بر 11 ماده</w:t>
      </w:r>
      <w:r w:rsidR="00D42D1C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>و</w:t>
      </w:r>
      <w:r w:rsidR="00D42D1C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>3 تبصره</w:t>
      </w:r>
      <w:r w:rsidR="00D42D1C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>در تاریخ</w:t>
      </w:r>
      <w:r w:rsidR="00E71939">
        <w:rPr>
          <w:rFonts w:asciiTheme="minorBidi" w:hAnsiTheme="minorBidi" w:cs="B Nazanin" w:hint="cs"/>
          <w:sz w:val="28"/>
          <w:szCs w:val="28"/>
          <w:rtl/>
          <w:lang w:bidi="fa-IR"/>
        </w:rPr>
        <w:t>1/7/1388</w:t>
      </w: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به تصویب شورای دانشگاه و در تاریخ </w:t>
      </w:r>
      <w:r w:rsidR="00E71939">
        <w:rPr>
          <w:rFonts w:asciiTheme="minorBidi" w:hAnsiTheme="minorBidi" w:cs="B Nazanin" w:hint="cs"/>
          <w:sz w:val="28"/>
          <w:szCs w:val="28"/>
          <w:rtl/>
          <w:lang w:bidi="fa-IR"/>
        </w:rPr>
        <w:t xml:space="preserve"> </w:t>
      </w: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>به تصویب هیات رئیسه دانشگاه رسید و به مدت دو سال به صورت آزمایشی لازم اجرا</w:t>
      </w:r>
      <w:r w:rsidR="00741C56" w:rsidRPr="005979A2">
        <w:rPr>
          <w:rFonts w:asciiTheme="minorBidi" w:hAnsiTheme="minorBidi" w:cs="B Nazanin" w:hint="cs"/>
          <w:sz w:val="28"/>
          <w:szCs w:val="28"/>
          <w:rtl/>
          <w:lang w:bidi="fa-IR"/>
        </w:rPr>
        <w:t>ء</w:t>
      </w:r>
      <w:r w:rsidRPr="005979A2">
        <w:rPr>
          <w:rFonts w:asciiTheme="minorBidi" w:hAnsiTheme="minorBidi" w:cs="B Nazanin"/>
          <w:sz w:val="28"/>
          <w:szCs w:val="28"/>
          <w:rtl/>
          <w:lang w:bidi="fa-IR"/>
        </w:rPr>
        <w:t xml:space="preserve"> می باشد.</w:t>
      </w:r>
    </w:p>
    <w:sectPr w:rsidR="00DD48FE" w:rsidRPr="005979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9605D"/>
    <w:multiLevelType w:val="hybridMultilevel"/>
    <w:tmpl w:val="A956FB2C"/>
    <w:lvl w:ilvl="0" w:tplc="CC1040A6">
      <w:start w:val="2"/>
      <w:numFmt w:val="bullet"/>
      <w:lvlText w:val="-"/>
      <w:lvlJc w:val="left"/>
      <w:pPr>
        <w:ind w:left="720" w:hanging="360"/>
      </w:pPr>
      <w:rPr>
        <w:rFonts w:asciiTheme="majorBidi" w:eastAsiaTheme="minorHAnsi" w:hAnsiTheme="majorBid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01E7E"/>
    <w:multiLevelType w:val="hybridMultilevel"/>
    <w:tmpl w:val="065A0522"/>
    <w:lvl w:ilvl="0" w:tplc="417ECD28">
      <w:start w:val="1"/>
      <w:numFmt w:val="decimal"/>
      <w:lvlText w:val="%1-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9546B1D"/>
    <w:multiLevelType w:val="hybridMultilevel"/>
    <w:tmpl w:val="A2620046"/>
    <w:lvl w:ilvl="0" w:tplc="BF9C4496">
      <w:start w:val="1"/>
      <w:numFmt w:val="decimal"/>
      <w:lvlText w:val="%1-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55B"/>
    <w:rsid w:val="00081207"/>
    <w:rsid w:val="000A250E"/>
    <w:rsid w:val="000B335E"/>
    <w:rsid w:val="000C6015"/>
    <w:rsid w:val="000D75AA"/>
    <w:rsid w:val="001059F2"/>
    <w:rsid w:val="00114460"/>
    <w:rsid w:val="00127EE1"/>
    <w:rsid w:val="00170267"/>
    <w:rsid w:val="00210E42"/>
    <w:rsid w:val="00256053"/>
    <w:rsid w:val="002D0636"/>
    <w:rsid w:val="00331758"/>
    <w:rsid w:val="00331F01"/>
    <w:rsid w:val="00392253"/>
    <w:rsid w:val="003B73BA"/>
    <w:rsid w:val="003F6644"/>
    <w:rsid w:val="0042200F"/>
    <w:rsid w:val="00433BAD"/>
    <w:rsid w:val="0046713F"/>
    <w:rsid w:val="004A6CB1"/>
    <w:rsid w:val="004C3DD9"/>
    <w:rsid w:val="00573B81"/>
    <w:rsid w:val="00582EEF"/>
    <w:rsid w:val="005979A2"/>
    <w:rsid w:val="005E1B56"/>
    <w:rsid w:val="0063375F"/>
    <w:rsid w:val="00691712"/>
    <w:rsid w:val="00726140"/>
    <w:rsid w:val="00741C56"/>
    <w:rsid w:val="00793569"/>
    <w:rsid w:val="00813A11"/>
    <w:rsid w:val="00842990"/>
    <w:rsid w:val="0085427D"/>
    <w:rsid w:val="009139D2"/>
    <w:rsid w:val="00971B54"/>
    <w:rsid w:val="009859D8"/>
    <w:rsid w:val="00AE350B"/>
    <w:rsid w:val="00B53AF8"/>
    <w:rsid w:val="00B65760"/>
    <w:rsid w:val="00C03B75"/>
    <w:rsid w:val="00C06481"/>
    <w:rsid w:val="00CA2C63"/>
    <w:rsid w:val="00CF0549"/>
    <w:rsid w:val="00D42D1C"/>
    <w:rsid w:val="00D6255B"/>
    <w:rsid w:val="00D92B6A"/>
    <w:rsid w:val="00D93067"/>
    <w:rsid w:val="00DD48FE"/>
    <w:rsid w:val="00E71939"/>
    <w:rsid w:val="00F00E5D"/>
    <w:rsid w:val="00F15869"/>
    <w:rsid w:val="00F17BA3"/>
    <w:rsid w:val="00F31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2B5B1"/>
  <w15:chartTrackingRefBased/>
  <w15:docId w15:val="{6C90500F-9609-47B1-AE10-759B9B2F7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3B75"/>
  </w:style>
  <w:style w:type="paragraph" w:styleId="Heading1">
    <w:name w:val="heading 1"/>
    <w:basedOn w:val="Normal"/>
    <w:next w:val="Normal"/>
    <w:link w:val="Heading1Char"/>
    <w:uiPriority w:val="9"/>
    <w:qFormat/>
    <w:rsid w:val="00F00E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0549"/>
    <w:pPr>
      <w:ind w:left="720"/>
      <w:contextualSpacing/>
    </w:pPr>
  </w:style>
  <w:style w:type="paragraph" w:styleId="NoSpacing">
    <w:name w:val="No Spacing"/>
    <w:uiPriority w:val="1"/>
    <w:qFormat/>
    <w:rsid w:val="00F00E5D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00E5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A249C-1DF9-4E45-B442-1B725D85F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GHolamhosienpour</dc:creator>
  <cp:keywords/>
  <dc:description/>
  <cp:lastModifiedBy>GHolamhosienpour</cp:lastModifiedBy>
  <cp:revision>46</cp:revision>
  <dcterms:created xsi:type="dcterms:W3CDTF">2020-02-26T04:42:00Z</dcterms:created>
  <dcterms:modified xsi:type="dcterms:W3CDTF">2020-02-29T05:59:00Z</dcterms:modified>
</cp:coreProperties>
</file>