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0"/>
        <w:gridCol w:w="7830"/>
        <w:gridCol w:w="1350"/>
      </w:tblGrid>
      <w:tr w:rsidR="003771E7" w:rsidTr="00380E69">
        <w:trPr>
          <w:trHeight w:val="1250"/>
        </w:trPr>
        <w:tc>
          <w:tcPr>
            <w:tcW w:w="1260" w:type="dxa"/>
            <w:vMerge w:val="restart"/>
            <w:tcBorders>
              <w:top w:val="single" w:color="auto" w:sz="12" w:space="0"/>
            </w:tcBorders>
            <w:vAlign w:val="center"/>
          </w:tcPr>
          <w:p w:rsidRPr="003771E7" w:rsidR="003771E7" w:rsidP="00380E69" w:rsidRDefault="000E30BE">
            <w:pPr>
              <w:bidi/>
              <w:spacing w:after="0" w:line="240" w:lineRule="auto"/>
              <w:jc w:val="center"/>
              <w:rPr>
                <w:rFonts w:ascii="IranNastaliq" w:hAnsi="IranNastaliq" w:cs="B Titr"/>
                <w:b/>
                <w:bCs/>
                <w:sz w:val="96"/>
                <w:szCs w:val="96"/>
                <w:rtl/>
                <w:lang w:bidi="fa-IR"/>
              </w:rPr>
            </w:pPr>
            <w:r>
              <w:rPr>
                <w:rFonts w:hint="cs" w:ascii="IranNastaliq" w:hAnsi="IranNastaliq" w:cs="B Titr"/>
                <w:b/>
                <w:bCs/>
                <w:sz w:val="96"/>
                <w:szCs w:val="96"/>
                <w:rtl/>
                <w:lang w:bidi="fa-IR"/>
              </w:rPr>
              <w:t>7</w:t>
            </w:r>
          </w:p>
        </w:tc>
        <w:tc>
          <w:tcPr>
            <w:tcW w:w="7830" w:type="dxa"/>
            <w:vMerge w:val="restart"/>
            <w:tcBorders>
              <w:top w:val="single" w:color="auto" w:sz="12" w:space="0"/>
            </w:tcBorders>
            <w:vAlign w:val="center"/>
          </w:tcPr>
          <w:p w:rsidR="003771E7" w:rsidP="003771E7" w:rsidRDefault="003771E7">
            <w:pPr>
              <w:bidi/>
              <w:spacing w:after="0" w:line="240" w:lineRule="auto"/>
              <w:jc w:val="center"/>
              <w:rPr>
                <w:rFonts w:ascii="IranNastaliq" w:hAnsi="IranNastaliq" w:cs="B Nazanin"/>
                <w:b/>
                <w:bCs/>
                <w:sz w:val="28"/>
                <w:szCs w:val="28"/>
                <w:rtl/>
              </w:rPr>
            </w:pPr>
            <w:r>
              <w:rPr>
                <w:rFonts w:hint="cs" w:ascii="IranNastaliq" w:hAnsi="IranNastaliq" w:cs="B Nazanin"/>
                <w:b/>
                <w:bCs/>
                <w:sz w:val="28"/>
                <w:szCs w:val="28"/>
                <w:rtl/>
              </w:rPr>
              <w:t>مجموعه کاربرگ</w:t>
            </w:r>
            <w:r>
              <w:rPr>
                <w:rFonts w:hint="cs" w:ascii="IranNastaliq" w:hAnsi="IranNastaliq" w:cs="B Nazanin"/>
                <w:b/>
                <w:bCs/>
                <w:sz w:val="28"/>
                <w:szCs w:val="28"/>
                <w:rtl/>
              </w:rPr>
              <w:softHyphen/>
              <w:t>هاي دوره کارشناسي ارشد</w:t>
            </w:r>
          </w:p>
          <w:p w:rsidRPr="00DF4DD9" w:rsidR="003771E7" w:rsidP="000E30BE" w:rsidRDefault="003771E7">
            <w:pPr>
              <w:bidi/>
              <w:spacing w:after="0" w:line="240" w:lineRule="auto"/>
              <w:jc w:val="center"/>
              <w:rPr>
                <w:rFonts w:ascii="IranNastaliq" w:hAnsi="IranNastaliq" w:cs="B Titr"/>
                <w:b/>
                <w:bCs/>
                <w:sz w:val="40"/>
                <w:szCs w:val="40"/>
                <w:rtl/>
              </w:rPr>
            </w:pPr>
            <w:r w:rsidRPr="00DF4DD9">
              <w:rPr>
                <w:rFonts w:hint="cs" w:ascii="IranNastaliq" w:hAnsi="IranNastaliq" w:cs="B Titr"/>
                <w:b/>
                <w:bCs/>
                <w:sz w:val="40"/>
                <w:szCs w:val="40"/>
                <w:rtl/>
              </w:rPr>
              <w:t>«</w:t>
            </w:r>
            <w:r w:rsidR="000E30BE">
              <w:rPr>
                <w:rFonts w:hint="cs" w:ascii="IranNastaliq" w:hAnsi="IranNastaliq" w:cs="B Titr"/>
                <w:b/>
                <w:bCs/>
                <w:sz w:val="40"/>
                <w:szCs w:val="40"/>
                <w:rtl/>
              </w:rPr>
              <w:t>مجوز دفاع از پايان</w:t>
            </w:r>
            <w:r w:rsidR="000E30BE">
              <w:rPr>
                <w:rFonts w:hint="cs" w:ascii="IranNastaliq" w:hAnsi="IranNastaliq" w:cs="B Titr"/>
                <w:b/>
                <w:bCs/>
                <w:sz w:val="40"/>
                <w:szCs w:val="40"/>
                <w:rtl/>
              </w:rPr>
              <w:softHyphen/>
              <w:t>نامه</w:t>
            </w:r>
            <w:r w:rsidRPr="00DF4DD9">
              <w:rPr>
                <w:rFonts w:hint="cs" w:ascii="IranNastaliq" w:hAnsi="IranNastaliq" w:cs="B Titr"/>
                <w:b/>
                <w:bCs/>
                <w:sz w:val="40"/>
                <w:szCs w:val="40"/>
                <w:rtl/>
              </w:rPr>
              <w:t>»</w:t>
            </w:r>
          </w:p>
        </w:tc>
        <w:tc>
          <w:tcPr>
            <w:tcW w:w="1350" w:type="dxa"/>
            <w:tcBorders>
              <w:top w:val="single" w:color="auto" w:sz="12" w:space="0"/>
            </w:tcBorders>
            <w:vAlign w:val="center"/>
          </w:tcPr>
          <w:p w:rsidR="003771E7" w:rsidP="003771E7" w:rsidRDefault="007F7F6C">
            <w:pPr>
              <w:bidi/>
              <w:spacing w:after="0" w:line="240" w:lineRule="auto"/>
              <w:jc w:val="center"/>
              <w:rPr>
                <w:rFonts w:ascii="IranNastaliq" w:hAnsi="IranNastaliq" w:cs="B Nazanin"/>
                <w:b/>
                <w:bCs/>
                <w:sz w:val="28"/>
                <w:szCs w:val="28"/>
                <w:rtl/>
                <w:lang w:bidi="fa-IR"/>
              </w:rPr>
            </w:pPr>
            <w:r>
              <w:rPr>
                <w:noProof/>
              </w:rPr>
              <w:drawing>
                <wp:inline distT="0" distB="0" distL="0" distR="0">
                  <wp:extent cx="500380" cy="793750"/>
                  <wp:effectExtent l="19050" t="0" r="0" b="0"/>
                  <wp:docPr id="30" name="Picture 2" descr="C:\Users\Zolfaghari\Desktop\Birjan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lfaghari\Desktop\Birjand%20Logo+.png"/>
                          <pic:cNvPicPr>
                            <a:picLocks noChangeAspect="1" noChangeArrowheads="1"/>
                          </pic:cNvPicPr>
                        </pic:nvPicPr>
                        <pic:blipFill>
                          <a:blip r:embed="rId9">
                            <a:lum contrast="60000"/>
                          </a:blip>
                          <a:srcRect/>
                          <a:stretch>
                            <a:fillRect/>
                          </a:stretch>
                        </pic:blipFill>
                        <pic:spPr bwMode="auto">
                          <a:xfrm>
                            <a:off x="0" y="0"/>
                            <a:ext cx="500380" cy="793750"/>
                          </a:xfrm>
                          <a:prstGeom prst="rect">
                            <a:avLst/>
                          </a:prstGeom>
                          <a:noFill/>
                          <a:ln w="9525">
                            <a:noFill/>
                            <a:miter lim="800000"/>
                            <a:headEnd/>
                            <a:tailEnd/>
                          </a:ln>
                        </pic:spPr>
                      </pic:pic>
                    </a:graphicData>
                  </a:graphic>
                </wp:inline>
              </w:drawing>
            </w:r>
          </w:p>
        </w:tc>
      </w:tr>
      <w:tr w:rsidR="003771E7" w:rsidTr="00380E69">
        <w:trPr>
          <w:trHeight w:val="435"/>
        </w:trPr>
        <w:tc>
          <w:tcPr>
            <w:tcW w:w="1260" w:type="dxa"/>
            <w:vMerge/>
            <w:tcBorders>
              <w:bottom w:val="single" w:color="auto" w:sz="12" w:space="0"/>
            </w:tcBorders>
            <w:vAlign w:val="center"/>
          </w:tcPr>
          <w:p w:rsidR="003771E7" w:rsidP="003771E7" w:rsidRDefault="003771E7">
            <w:pPr>
              <w:bidi/>
              <w:spacing w:after="0" w:line="240" w:lineRule="auto"/>
              <w:jc w:val="center"/>
            </w:pPr>
          </w:p>
        </w:tc>
        <w:tc>
          <w:tcPr>
            <w:tcW w:w="7830" w:type="dxa"/>
            <w:vMerge/>
            <w:tcBorders>
              <w:bottom w:val="single" w:color="auto" w:sz="12" w:space="0"/>
            </w:tcBorders>
            <w:vAlign w:val="center"/>
          </w:tcPr>
          <w:p w:rsidR="003771E7" w:rsidP="003771E7" w:rsidRDefault="003771E7">
            <w:pPr>
              <w:bidi/>
              <w:spacing w:after="0" w:line="240" w:lineRule="auto"/>
              <w:jc w:val="center"/>
            </w:pPr>
          </w:p>
        </w:tc>
        <w:tc>
          <w:tcPr>
            <w:tcW w:w="1350" w:type="dxa"/>
            <w:tcBorders>
              <w:bottom w:val="single" w:color="auto" w:sz="12" w:space="0"/>
            </w:tcBorders>
            <w:vAlign w:val="center"/>
          </w:tcPr>
          <w:p w:rsidRPr="003771E7" w:rsidR="003771E7" w:rsidP="003771E7" w:rsidRDefault="003771E7">
            <w:pPr>
              <w:bidi/>
              <w:spacing w:after="0" w:line="240" w:lineRule="auto"/>
              <w:jc w:val="center"/>
              <w:rPr>
                <w:rFonts w:ascii="IranNastaliq" w:hAnsi="IranNastaliq" w:cs="B Titr"/>
                <w:b/>
                <w:bCs/>
                <w:sz w:val="20"/>
                <w:szCs w:val="20"/>
                <w:rtl/>
                <w:lang w:bidi="fa-IR"/>
              </w:rPr>
            </w:pPr>
            <w:r w:rsidRPr="003771E7">
              <w:rPr>
                <w:rFonts w:hint="cs" w:ascii="IranNastaliq" w:hAnsi="IranNastaliq" w:cs="B Titr"/>
                <w:b/>
                <w:bCs/>
                <w:sz w:val="20"/>
                <w:szCs w:val="20"/>
                <w:rtl/>
                <w:lang w:bidi="fa-IR"/>
              </w:rPr>
              <w:t>دانشگاه بيرجند</w:t>
            </w:r>
          </w:p>
        </w:tc>
      </w:tr>
    </w:tbl>
    <w:p w:rsidRPr="00587AEC" w:rsidR="00017548" w:rsidP="00017548" w:rsidRDefault="007F7F6C">
      <w:pPr>
        <w:bidi/>
        <w:spacing w:after="0"/>
        <w:rPr>
          <w:rFonts w:ascii="IranNastaliq" w:hAnsi="IranNastaliq" w:cs="B Nazanin"/>
          <w:b/>
          <w:bCs/>
          <w:sz w:val="20"/>
          <w:szCs w:val="20"/>
          <w:rtl/>
          <w:lang w:bidi="fa-IR"/>
        </w:rPr>
      </w:pPr>
      <w:r w:rsidRPr="00587AEC">
        <w:rPr>
          <w:rFonts w:hint="cs" w:ascii="IranNastaliq" w:hAnsi="IranNastaliq" w:cs="B Nazanin"/>
          <w:b/>
          <w:bCs/>
          <w:sz w:val="20"/>
          <w:szCs w:val="20"/>
          <w:rtl/>
          <w:lang w:bidi="fa-IR"/>
        </w:rPr>
        <w:t>اطلاعات دانشجو:</w:t>
      </w:r>
    </w:p>
    <w:tbl>
      <w:tblPr>
        <w:tblStyle w:val="TableGrid"/>
        <w:bidiVisual/>
        <w:tblW w:w="10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8"/>
        <w:gridCol w:w="2361"/>
        <w:gridCol w:w="1233"/>
        <w:gridCol w:w="2018"/>
        <w:gridCol w:w="950"/>
        <w:gridCol w:w="2372"/>
      </w:tblGrid>
      <w:tr w:rsidRPr="00587AEC" w:rsidR="007F7F6C" w:rsidTr="00157437">
        <w:tc>
          <w:tcPr>
            <w:tcW w:w="3859" w:type="dxa"/>
            <w:gridSpan w:val="2"/>
          </w:tcPr>
          <w:p w:rsidRPr="00587AEC" w:rsidR="007F7F6C" w:rsidP="007740FD" w:rsidRDefault="007F7F6C">
            <w:pPr>
              <w:bidi/>
              <w:spacing w:after="0"/>
              <w:rPr>
                <w:rFonts w:ascii="IranNastaliq" w:hAnsi="IranNastaliq" w:cs="B Nazanin"/>
                <w:b/>
                <w:bCs/>
                <w:sz w:val="20"/>
                <w:szCs w:val="20"/>
                <w:rtl/>
                <w:lang w:bidi="fa-IR"/>
              </w:rPr>
            </w:pPr>
            <w:r w:rsidRPr="00587AEC">
              <w:rPr>
                <w:rFonts w:hint="cs" w:ascii="IranNastaliq" w:hAnsi="IranNastaliq" w:cs="B Nazanin"/>
                <w:b/>
                <w:bCs/>
                <w:sz w:val="20"/>
                <w:szCs w:val="20"/>
                <w:rtl/>
                <w:lang w:bidi="fa-IR"/>
              </w:rPr>
              <w:t>نام و نام خانوادگي:</w:t>
            </w:r>
            <w:r w:rsidR="005F0162">
              <w:rPr>
                <w:rFonts w:hint="cs" w:ascii="IranNastaliq" w:hAnsi="IranNastaliq" w:cs="B Nazanin"/>
                <w:b/>
                <w:bCs/>
                <w:sz w:val="20"/>
                <w:szCs w:val="20"/>
                <w:rtl/>
                <w:lang w:bidi="fa-IR"/>
              </w:rPr>
              <w:t xml:space="preserve"> </w:t>
            </w:r>
            <w:sdt>
              <w:sdtPr>
                <w:rPr>
                  <w:rStyle w:val="Forms"/>
                  <w:rFonts w:hint="cs"/>
                  <w:rtl/>
                </w:rPr>
                <w:id w:val="15162201"/>
                <w:placeholder>
                  <w:docPart w:val="294ACB0C90324FD086ED03911455B6FF"/>
                </w:placeholder>
              </w:sdtPr>
              <w:sdtEndPr>
                <w:rPr>
                  <w:rStyle w:val="Forms"/>
                </w:rPr>
              </w:sdtEndPr>
              <w:sdtContent>
                <w:r w:rsidR="00C7450D">
                  <w:rPr>
                    <w:rStyle w:val="Forms"/>
                    <w:rFonts w:hint="cs"/>
                    <w:rtl/>
                  </w:rPr>
                  <w:t>اطلاعات تايپ شود</w:t>
                </w:r>
              </w:sdtContent>
            </w:sdt>
          </w:p>
        </w:tc>
        <w:tc>
          <w:tcPr>
            <w:tcW w:w="3251" w:type="dxa"/>
            <w:gridSpan w:val="2"/>
          </w:tcPr>
          <w:p w:rsidRPr="00587AEC" w:rsidR="007F7F6C" w:rsidP="007740FD" w:rsidRDefault="007F7F6C">
            <w:pPr>
              <w:bidi/>
              <w:spacing w:after="0"/>
              <w:rPr>
                <w:rFonts w:ascii="IranNastaliq" w:hAnsi="IranNastaliq" w:cs="B Nazanin"/>
                <w:b/>
                <w:bCs/>
                <w:sz w:val="20"/>
                <w:szCs w:val="20"/>
                <w:rtl/>
                <w:lang w:bidi="fa-IR"/>
              </w:rPr>
            </w:pPr>
            <w:r w:rsidRPr="00587AEC">
              <w:rPr>
                <w:rFonts w:hint="cs" w:ascii="IranNastaliq" w:hAnsi="IranNastaliq" w:cs="B Nazanin"/>
                <w:b/>
                <w:bCs/>
                <w:sz w:val="20"/>
                <w:szCs w:val="20"/>
                <w:rtl/>
                <w:lang w:bidi="fa-IR"/>
              </w:rPr>
              <w:t>شماره دانشجويي:</w:t>
            </w:r>
            <w:r w:rsidR="00C7450D">
              <w:rPr>
                <w:rFonts w:ascii="IranNastaliq" w:hAnsi="IranNastaliq" w:cs="B Nazanin"/>
                <w:b/>
                <w:bCs/>
                <w:sz w:val="20"/>
                <w:szCs w:val="20"/>
                <w:rtl/>
                <w:lang w:bidi="fa-IR"/>
              </w:rPr>
              <w:t xml:space="preserve"> </w:t>
            </w:r>
            <w:sdt>
              <w:sdtPr>
                <w:rPr>
                  <w:rFonts w:ascii="IranNastaliq" w:hAnsi="IranNastaliq" w:cs="B Nazanin"/>
                  <w:b/>
                  <w:bCs/>
                  <w:sz w:val="20"/>
                  <w:szCs w:val="20"/>
                  <w:rtl/>
                  <w:lang w:bidi="fa-IR"/>
                </w:rPr>
                <w:id w:val="15162218"/>
                <w:placeholder>
                  <w:docPart w:val="80CB34CFC37D45779F5B9EF56953AC59"/>
                </w:placeholder>
              </w:sdtPr>
              <w:sdtEndPr/>
              <w:sdtContent>
                <w:sdt>
                  <w:sdtPr>
                    <w:rPr>
                      <w:rStyle w:val="Forms"/>
                      <w:rtl/>
                    </w:rPr>
                    <w:id w:val="15162220"/>
                    <w:placeholder>
                      <w:docPart w:val="80CB34CFC37D45779F5B9EF56953AC59"/>
                    </w:placeholder>
                  </w:sdtPr>
                  <w:sdtEndPr>
                    <w:rPr>
                      <w:rStyle w:val="DefaultParagraphFont"/>
                      <w:rFonts w:ascii="IranNastaliq" w:hAnsi="IranNastaliq" w:cs="Arial"/>
                      <w:b/>
                      <w:bCs w:val="0"/>
                      <w:sz w:val="22"/>
                      <w:szCs w:val="22"/>
                      <w:lang w:bidi="fa-IR"/>
                    </w:rPr>
                  </w:sdtEndPr>
                  <w:sdtContent>
                    <w:r w:rsidR="00C7450D">
                      <w:rPr>
                        <w:rStyle w:val="Forms"/>
                        <w:rFonts w:hint="cs"/>
                        <w:rtl/>
                      </w:rPr>
                      <w:t>999999999</w:t>
                    </w:r>
                  </w:sdtContent>
                </w:sdt>
              </w:sdtContent>
            </w:sdt>
          </w:p>
        </w:tc>
        <w:tc>
          <w:tcPr>
            <w:tcW w:w="3322" w:type="dxa"/>
            <w:gridSpan w:val="2"/>
          </w:tcPr>
          <w:p w:rsidRPr="00587AEC" w:rsidR="00514527" w:rsidP="007740FD" w:rsidRDefault="00695955">
            <w:pPr>
              <w:bidi/>
              <w:spacing w:after="0"/>
              <w:rPr>
                <w:rFonts w:ascii="IranNastaliq" w:hAnsi="IranNastaliq" w:cs="B Nazanin"/>
                <w:b/>
                <w:bCs/>
                <w:sz w:val="20"/>
                <w:szCs w:val="20"/>
                <w:rtl/>
                <w:lang w:bidi="fa-IR"/>
              </w:rPr>
            </w:pPr>
            <w:r>
              <w:rPr>
                <w:rFonts w:ascii="IranNastaliq" w:hAnsi="IranNastaliq" w:cs="B Nazanin"/>
                <w:b/>
                <w:bCs/>
                <w:noProof/>
                <w:sz w:val="20"/>
                <w:szCs w:val="20"/>
                <w:rtl/>
              </w:rPr>
              <w:pict>
                <v:shapetype id="_x0000_t201" coordsize="21600,21600" o:spt="201" path="m,l,21600r21600,l21600,xe">
                  <v:stroke joinstyle="miter"/>
                  <v:path fillok="f" strokeok="f" shadowok="f" o:connecttype="rect" o:extrusionok="f"/>
                  <o:lock v:ext="edit" shapetype="t"/>
                </v:shapetype>
                <v:shape id="_x0000_s1040" style="position:absolute;left:0;text-align:left;margin-left:86.5pt;margin-top:.5pt;width:14.25pt;height:17.25pt;z-index:251663360;mso-position-horizontal-relative:text;mso-position-vertical-relative:text" wrapcoords="-1137 0 -1137 20661 21600 20661 21600 0 -1137 0" filled="f" stroked="f" type="#_x0000_t201">
                  <v:imagedata o:title="" r:id="rId10"/>
                  <o:lock v:ext="edit" aspectratio="t"/>
                </v:shape>
                <w:control w:name="CheckBox2" w:shapeid="_x0000_s1040" r:id="rId11"/>
              </w:pict>
            </w:r>
            <w:r>
              <w:rPr>
                <w:rFonts w:ascii="IranNastaliq" w:hAnsi="IranNastaliq" w:cs="B Nazanin"/>
                <w:b/>
                <w:bCs/>
                <w:noProof/>
                <w:sz w:val="20"/>
                <w:szCs w:val="20"/>
                <w:rtl/>
              </w:rPr>
              <w:pict>
                <v:shape id="_x0000_s1039" style="position:absolute;left:0;text-align:left;margin-left:26.2pt;margin-top:.5pt;width:15.75pt;height:17.25pt;z-index:251661312;mso-position-horizontal-relative:text;mso-position-vertical-relative:text" wrapcoords="-1029 0 -1029 20880 21600 20880 21600 0 -1029 0" filled="f" stroked="f" type="#_x0000_t201">
                  <v:imagedata o:title="" r:id="rId12"/>
                  <o:lock v:ext="edit" aspectratio="t"/>
                </v:shape>
                <w:control w:name="CheckBox1" w:shapeid="_x0000_s1039" r:id="rId13"/>
              </w:pict>
            </w:r>
            <w:r w:rsidRPr="00587AEC" w:rsidR="007F7F6C">
              <w:rPr>
                <w:rFonts w:hint="cs" w:ascii="IranNastaliq" w:hAnsi="IranNastaliq" w:cs="B Nazanin"/>
                <w:b/>
                <w:bCs/>
                <w:sz w:val="20"/>
                <w:szCs w:val="20"/>
                <w:rtl/>
                <w:lang w:bidi="fa-IR"/>
              </w:rPr>
              <w:t xml:space="preserve">پذيرش:  روزانه </w:t>
            </w:r>
            <w:r w:rsidRPr="00587AEC" w:rsidR="00B6483F">
              <w:rPr>
                <w:rFonts w:hint="cs" w:ascii="IranNastaliq" w:hAnsi="IranNastaliq" w:cs="B Nazanin"/>
                <w:b/>
                <w:bCs/>
                <w:sz w:val="20"/>
                <w:szCs w:val="20"/>
                <w:rtl/>
                <w:lang w:bidi="fa-IR"/>
              </w:rPr>
              <w:t xml:space="preserve">       </w:t>
            </w:r>
            <w:r w:rsidRPr="00587AEC" w:rsidR="00587AEC">
              <w:rPr>
                <w:rFonts w:hint="cs" w:ascii="IranNastaliq" w:hAnsi="IranNastaliq" w:cs="B Nazanin"/>
                <w:b/>
                <w:bCs/>
                <w:sz w:val="20"/>
                <w:szCs w:val="20"/>
                <w:rtl/>
                <w:lang w:bidi="fa-IR"/>
              </w:rPr>
              <w:t xml:space="preserve"> </w:t>
            </w:r>
            <w:r w:rsidRPr="00587AEC" w:rsidR="00B6483F">
              <w:rPr>
                <w:rFonts w:hint="cs" w:ascii="IranNastaliq" w:hAnsi="IranNastaliq" w:cs="B Nazanin"/>
                <w:b/>
                <w:bCs/>
                <w:sz w:val="20"/>
                <w:szCs w:val="20"/>
                <w:rtl/>
                <w:lang w:bidi="fa-IR"/>
              </w:rPr>
              <w:t xml:space="preserve">  </w:t>
            </w:r>
            <w:r w:rsidRPr="00587AEC" w:rsidR="00587AEC">
              <w:rPr>
                <w:rFonts w:hint="cs" w:ascii="IranNastaliq" w:hAnsi="IranNastaliq" w:cs="B Nazanin"/>
                <w:b/>
                <w:bCs/>
                <w:sz w:val="20"/>
                <w:szCs w:val="20"/>
                <w:rtl/>
                <w:lang w:bidi="fa-IR"/>
              </w:rPr>
              <w:t xml:space="preserve">       </w:t>
            </w:r>
            <w:r w:rsidRPr="00587AEC" w:rsidR="00B6483F">
              <w:rPr>
                <w:rFonts w:hint="cs" w:ascii="IranNastaliq" w:hAnsi="IranNastaliq" w:cs="B Nazanin"/>
                <w:b/>
                <w:bCs/>
                <w:sz w:val="20"/>
                <w:szCs w:val="20"/>
                <w:rtl/>
                <w:lang w:bidi="fa-IR"/>
              </w:rPr>
              <w:t>شبانه</w:t>
            </w:r>
          </w:p>
        </w:tc>
      </w:tr>
      <w:tr w:rsidRPr="00587AEC" w:rsidR="007F7F6C" w:rsidTr="00157437">
        <w:tc>
          <w:tcPr>
            <w:tcW w:w="3859" w:type="dxa"/>
            <w:gridSpan w:val="2"/>
            <w:tcBorders>
              <w:bottom w:val="single" w:color="auto" w:sz="12" w:space="0"/>
            </w:tcBorders>
          </w:tcPr>
          <w:p w:rsidRPr="00587AEC" w:rsidR="007F7F6C" w:rsidP="009C64E5" w:rsidRDefault="00587AEC">
            <w:pPr>
              <w:bidi/>
              <w:spacing w:after="0" w:line="240" w:lineRule="auto"/>
              <w:rPr>
                <w:rFonts w:ascii="IranNastaliq" w:hAnsi="IranNastaliq" w:cs="B Nazanin"/>
                <w:b/>
                <w:bCs/>
                <w:sz w:val="20"/>
                <w:szCs w:val="20"/>
                <w:rtl/>
                <w:lang w:bidi="fa-IR"/>
              </w:rPr>
            </w:pPr>
            <w:r>
              <w:rPr>
                <w:rFonts w:hint="cs" w:ascii="IranNastaliq" w:hAnsi="IranNastaliq" w:cs="B Nazanin"/>
                <w:b/>
                <w:bCs/>
                <w:sz w:val="20"/>
                <w:szCs w:val="20"/>
                <w:rtl/>
                <w:lang w:bidi="fa-IR"/>
              </w:rPr>
              <w:t>دانشکده</w:t>
            </w:r>
            <w:r w:rsidR="00380E69">
              <w:rPr>
                <w:rFonts w:hint="cs" w:ascii="IranNastaliq" w:hAnsi="IranNastaliq" w:cs="B Nazanin"/>
                <w:b/>
                <w:bCs/>
                <w:sz w:val="20"/>
                <w:szCs w:val="20"/>
                <w:rtl/>
                <w:lang w:bidi="fa-IR"/>
              </w:rPr>
              <w:t xml:space="preserve">:  </w:t>
            </w:r>
            <w:r w:rsidRPr="00587AEC" w:rsidR="00EB20C7">
              <w:rPr>
                <w:rFonts w:ascii="IranNastaliq" w:hAnsi="IranNastaliq" w:cs="B Nazanin"/>
                <w:b/>
                <w:bCs/>
                <w:sz w:val="20"/>
                <w:szCs w:val="20"/>
                <w:rtl/>
                <w:lang w:bidi="fa-IR"/>
              </w:rPr>
              <w:t xml:space="preserve"> </w:t>
            </w:r>
            <w:sdt>
              <w:sdtPr>
                <w:rPr>
                  <w:rFonts w:ascii="IranNastaliq" w:hAnsi="IranNastaliq" w:cs="B Nazanin"/>
                  <w:b/>
                  <w:bCs/>
                  <w:sz w:val="20"/>
                  <w:szCs w:val="20"/>
                  <w:rtl/>
                  <w:lang w:bidi="fa-IR"/>
                </w:rPr>
                <w:id w:val="161134"/>
                <w:lock w:val="sdtLocked"/>
                <w:placeholder>
                  <w:docPart w:val="BB61CE2DC6384D5595BCF629DF2E19CC"/>
                </w:placeholder>
                <w:comboBox>
                  <w:listItem w:displayText="ادبيات و علوم انسانی" w:value="ادبيات و علوم انسانی"/>
                  <w:listItem w:displayText="علوم" w:value="علوم"/>
                  <w:listItem w:displayText="علوم تربيتي و روانشناسي" w:value="علوم تربيتي و روانشناسي"/>
                  <w:listItem w:displayText="علوم رياضي و آمار" w:value="علوم رياضي و آمار"/>
                  <w:listItem w:displayText="علوم ورزشي" w:value="علوم ورزشي"/>
                  <w:listItem w:displayText="کشاورزي" w:value="کشاورزي"/>
                  <w:listItem w:displayText="منابع طبيعي و محيط زيست" w:value="منابع طبيعي و محيط زيست"/>
                  <w:listItem w:displayText="مهندسي" w:value="مهندسي"/>
                  <w:listItem w:displayText="مهندسي برق و کامپيوتر" w:value="مهندسي برق و کامپيوتر"/>
                  <w:listItem w:displayText="هنر" w:value="هنر"/>
                  <w:listItem w:displayText="فني فردوس" w:value="فني فردوس"/>
                  <w:listItem w:displayText="آموزشکده کشاورزي سرايان" w:value="آموزشکده کشاورزي سرايان"/>
                  <w:listItem w:displayText="آموزشکده کشاورزي سربيشه" w:value="آموزشکده کشاورزي سربيشه"/>
                  <w:listItem w:displayText="آموزشکده معدن نهبندان" w:value="آموزشکده معدن نهبندان"/>
                </w:comboBox>
              </w:sdtPr>
              <w:sdtEndPr/>
              <w:sdtContent>
                <w:r w:rsidR="00DC2D7D">
                  <w:rPr>
                    <w:rFonts w:ascii="IranNastaliq" w:hAnsi="IranNastaliq" w:cs="B Nazanin"/>
                    <w:b/>
                    <w:bCs/>
                    <w:sz w:val="20"/>
                    <w:szCs w:val="20"/>
                    <w:rtl/>
                    <w:lang w:bidi="fa-IR"/>
                  </w:rPr>
                  <w:t>ادبيات و علوم انسانی</w:t>
                </w:r>
              </w:sdtContent>
            </w:sdt>
          </w:p>
        </w:tc>
        <w:tc>
          <w:tcPr>
            <w:tcW w:w="3251" w:type="dxa"/>
            <w:gridSpan w:val="2"/>
            <w:tcBorders>
              <w:bottom w:val="single" w:color="auto" w:sz="12" w:space="0"/>
            </w:tcBorders>
          </w:tcPr>
          <w:p w:rsidRPr="00587AEC" w:rsidR="007F7F6C" w:rsidP="007740FD" w:rsidRDefault="00587AEC">
            <w:pPr>
              <w:bidi/>
              <w:spacing w:after="0"/>
              <w:rPr>
                <w:rFonts w:ascii="IranNastaliq" w:hAnsi="IranNastaliq" w:cs="B Nazanin"/>
                <w:b/>
                <w:bCs/>
                <w:sz w:val="20"/>
                <w:szCs w:val="20"/>
                <w:rtl/>
                <w:lang w:bidi="fa-IR"/>
              </w:rPr>
            </w:pPr>
            <w:r>
              <w:rPr>
                <w:rFonts w:hint="cs" w:ascii="IranNastaliq" w:hAnsi="IranNastaliq" w:cs="B Nazanin"/>
                <w:b/>
                <w:bCs/>
                <w:sz w:val="20"/>
                <w:szCs w:val="20"/>
                <w:rtl/>
                <w:lang w:bidi="fa-IR"/>
              </w:rPr>
              <w:t>رشته:</w:t>
            </w:r>
            <w:r w:rsidR="00C7450D">
              <w:rPr>
                <w:rFonts w:hint="cs"/>
                <w:rtl/>
              </w:rPr>
              <w:t xml:space="preserve"> </w:t>
            </w:r>
            <w:sdt>
              <w:sdtPr>
                <w:rPr>
                  <w:rStyle w:val="Forms"/>
                  <w:rFonts w:hint="cs"/>
                  <w:rtl/>
                </w:rPr>
                <w:id w:val="21314749"/>
                <w:placeholder>
                  <w:docPart w:val="C9F0A96D488A4903879A3AF7AF7F0708"/>
                </w:placeholder>
              </w:sdtPr>
              <w:sdtEndPr>
                <w:rPr>
                  <w:rStyle w:val="Forms"/>
                </w:rPr>
              </w:sdtEndPr>
              <w:sdtContent>
                <w:r w:rsidR="00C7450D">
                  <w:rPr>
                    <w:rStyle w:val="Forms"/>
                    <w:rFonts w:hint="cs"/>
                    <w:rtl/>
                  </w:rPr>
                  <w:t>اطلاعات تايپ شود</w:t>
                </w:r>
              </w:sdtContent>
            </w:sdt>
          </w:p>
        </w:tc>
        <w:tc>
          <w:tcPr>
            <w:tcW w:w="3322" w:type="dxa"/>
            <w:gridSpan w:val="2"/>
            <w:tcBorders>
              <w:bottom w:val="single" w:color="auto" w:sz="12" w:space="0"/>
            </w:tcBorders>
          </w:tcPr>
          <w:p w:rsidRPr="00587AEC" w:rsidR="007F7F6C" w:rsidP="007740FD" w:rsidRDefault="00587AEC">
            <w:pPr>
              <w:bidi/>
              <w:spacing w:after="0"/>
              <w:rPr>
                <w:rFonts w:ascii="IranNastaliq" w:hAnsi="IranNastaliq" w:cs="B Nazanin"/>
                <w:b/>
                <w:bCs/>
                <w:sz w:val="20"/>
                <w:szCs w:val="20"/>
                <w:rtl/>
                <w:lang w:bidi="fa-IR"/>
              </w:rPr>
            </w:pPr>
            <w:r>
              <w:rPr>
                <w:rFonts w:hint="cs" w:ascii="IranNastaliq" w:hAnsi="IranNastaliq" w:cs="B Nazanin"/>
                <w:b/>
                <w:bCs/>
                <w:sz w:val="20"/>
                <w:szCs w:val="20"/>
                <w:rtl/>
                <w:lang w:bidi="fa-IR"/>
              </w:rPr>
              <w:t>گرايش:</w:t>
            </w:r>
            <w:r w:rsidR="00C7450D">
              <w:rPr>
                <w:rFonts w:hint="cs"/>
                <w:rtl/>
              </w:rPr>
              <w:t xml:space="preserve"> </w:t>
            </w:r>
            <w:sdt>
              <w:sdtPr>
                <w:rPr>
                  <w:rStyle w:val="Forms"/>
                  <w:rFonts w:hint="cs"/>
                  <w:rtl/>
                </w:rPr>
                <w:id w:val="21314750"/>
                <w:placeholder>
                  <w:docPart w:val="BEEC4EE6DA2640A8A111171B16E29537"/>
                </w:placeholder>
              </w:sdtPr>
              <w:sdtEndPr>
                <w:rPr>
                  <w:rStyle w:val="Forms"/>
                </w:rPr>
              </w:sdtEndPr>
              <w:sdtContent>
                <w:r w:rsidR="00C7450D">
                  <w:rPr>
                    <w:rStyle w:val="Forms"/>
                    <w:rFonts w:hint="cs"/>
                    <w:rtl/>
                  </w:rPr>
                  <w:t>اطلاعات تايپ شود</w:t>
                </w:r>
              </w:sdtContent>
            </w:sdt>
          </w:p>
        </w:tc>
      </w:tr>
      <w:tr w:rsidRPr="00E16FBF" w:rsidR="00AD7EEF" w:rsidTr="0015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trPr>
        <w:tc>
          <w:tcPr>
            <w:tcW w:w="1498" w:type="dxa"/>
            <w:tcBorders>
              <w:top w:val="nil"/>
              <w:left w:val="nil"/>
              <w:bottom w:val="nil"/>
              <w:right w:val="nil"/>
            </w:tcBorders>
          </w:tcPr>
          <w:p w:rsidRPr="00587AEC" w:rsidR="00AD7EEF" w:rsidP="00AD7EEF" w:rsidRDefault="00AD7EEF">
            <w:pPr>
              <w:bidi/>
              <w:spacing w:after="0"/>
              <w:rPr>
                <w:rFonts w:ascii="IranNastaliq" w:hAnsi="IranNastaliq" w:cs="B Nazanin"/>
                <w:b/>
                <w:bCs/>
                <w:sz w:val="20"/>
                <w:szCs w:val="20"/>
                <w:rtl/>
                <w:lang w:bidi="fa-IR"/>
              </w:rPr>
            </w:pPr>
            <w:r>
              <w:rPr>
                <w:rFonts w:hint="cs" w:ascii="IranNastaliq" w:hAnsi="IranNastaliq" w:cs="B Nazanin"/>
                <w:b/>
                <w:bCs/>
                <w:sz w:val="20"/>
                <w:szCs w:val="20"/>
                <w:rtl/>
                <w:lang w:bidi="fa-IR"/>
              </w:rPr>
              <w:t>عنوان پايان</w:t>
            </w:r>
            <w:r>
              <w:rPr>
                <w:rFonts w:hint="cs" w:ascii="IranNastaliq" w:hAnsi="IranNastaliq" w:cs="B Nazanin"/>
                <w:b/>
                <w:bCs/>
                <w:sz w:val="20"/>
                <w:szCs w:val="20"/>
                <w:rtl/>
                <w:lang w:bidi="fa-IR"/>
              </w:rPr>
              <w:softHyphen/>
              <w:t>نامه:</w:t>
            </w:r>
          </w:p>
        </w:tc>
        <w:tc>
          <w:tcPr>
            <w:tcW w:w="8934" w:type="dxa"/>
            <w:gridSpan w:val="5"/>
            <w:tcBorders>
              <w:top w:val="nil"/>
              <w:left w:val="nil"/>
              <w:bottom w:val="nil"/>
              <w:right w:val="nil"/>
            </w:tcBorders>
          </w:tcPr>
          <w:p w:rsidRPr="00AD7EEF" w:rsidR="00AD7EEF" w:rsidP="00AD7EEF" w:rsidRDefault="00695955">
            <w:pPr>
              <w:bidi/>
              <w:spacing w:after="0"/>
              <w:rPr>
                <w:rFonts w:ascii="IranNastaliq" w:hAnsi="IranNastaliq" w:cs="B Nazanin"/>
                <w:b/>
                <w:bCs/>
                <w:color w:val="FF0000"/>
                <w:sz w:val="20"/>
                <w:szCs w:val="20"/>
                <w:rtl/>
                <w:lang w:bidi="fa-IR"/>
              </w:rPr>
            </w:pPr>
            <w:sdt>
              <w:sdtPr>
                <w:rPr>
                  <w:rStyle w:val="Forms"/>
                  <w:rFonts w:hint="cs"/>
                  <w:rtl/>
                </w:rPr>
                <w:id w:val="21314751"/>
                <w:placeholder>
                  <w:docPart w:val="65DDB1B6022A4196BA1ABD1A0C063E08"/>
                </w:placeholder>
              </w:sdtPr>
              <w:sdtEndPr>
                <w:rPr>
                  <w:rStyle w:val="Forms"/>
                </w:rPr>
              </w:sdtEndPr>
              <w:sdtContent>
                <w:r w:rsidR="00C7450D">
                  <w:rPr>
                    <w:rStyle w:val="Forms"/>
                    <w:rFonts w:hint="cs"/>
                    <w:rtl/>
                  </w:rPr>
                  <w:t>اطلاعات تايپ شود</w:t>
                </w:r>
              </w:sdtContent>
            </w:sdt>
          </w:p>
        </w:tc>
      </w:tr>
      <w:tr w:rsidRPr="00AD7EEF" w:rsidR="00AD7EEF" w:rsidTr="0015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32" w:type="dxa"/>
            <w:gridSpan w:val="6"/>
            <w:tcBorders>
              <w:top w:val="single" w:color="auto" w:sz="12" w:space="0"/>
              <w:left w:val="nil"/>
              <w:bottom w:val="nil"/>
              <w:right w:val="nil"/>
            </w:tcBorders>
          </w:tcPr>
          <w:p w:rsidRPr="00FD24B6" w:rsidR="00AD7EEF" w:rsidP="000E30BE" w:rsidRDefault="000E30BE">
            <w:pPr>
              <w:bidi/>
              <w:spacing w:after="0"/>
              <w:jc w:val="both"/>
              <w:rPr>
                <w:rFonts w:ascii="Book Antiqua" w:hAnsi="Book Antiqua" w:cs="B Nazanin"/>
                <w:b/>
                <w:bCs/>
                <w:sz w:val="20"/>
                <w:szCs w:val="20"/>
                <w:rtl/>
                <w:lang w:bidi="fa-IR"/>
              </w:rPr>
            </w:pPr>
            <w:r w:rsidRPr="00FD24B6">
              <w:rPr>
                <w:rFonts w:hint="cs" w:ascii="Book Antiqua" w:hAnsi="Book Antiqua" w:cs="B Nazanin"/>
                <w:b/>
                <w:bCs/>
                <w:sz w:val="20"/>
                <w:szCs w:val="20"/>
                <w:rtl/>
                <w:lang w:bidi="fa-IR"/>
              </w:rPr>
              <w:t>مدير محترم گروه آموزشي</w:t>
            </w:r>
          </w:p>
          <w:p w:rsidRPr="00FD24B6" w:rsidR="000E30BE" w:rsidP="000E30BE" w:rsidRDefault="000E30BE">
            <w:pPr>
              <w:bidi/>
              <w:spacing w:after="0"/>
              <w:jc w:val="both"/>
              <w:rPr>
                <w:rFonts w:ascii="Book Antiqua" w:hAnsi="Book Antiqua" w:cs="B Nazanin"/>
                <w:b/>
                <w:bCs/>
                <w:sz w:val="20"/>
                <w:szCs w:val="20"/>
                <w:rtl/>
                <w:lang w:bidi="fa-IR"/>
              </w:rPr>
            </w:pPr>
            <w:r w:rsidRPr="00FD24B6">
              <w:rPr>
                <w:rFonts w:hint="cs" w:ascii="Book Antiqua" w:hAnsi="Book Antiqua" w:cs="B Nazanin"/>
                <w:b/>
                <w:bCs/>
                <w:sz w:val="20"/>
                <w:szCs w:val="20"/>
                <w:rtl/>
                <w:lang w:bidi="fa-IR"/>
              </w:rPr>
              <w:t>احتراماً به استحضار مي</w:t>
            </w:r>
            <w:r w:rsidRPr="00FD24B6">
              <w:rPr>
                <w:rFonts w:hint="cs" w:ascii="Book Antiqua" w:hAnsi="Book Antiqua" w:cs="B Nazanin"/>
                <w:b/>
                <w:bCs/>
                <w:sz w:val="20"/>
                <w:szCs w:val="20"/>
                <w:rtl/>
                <w:lang w:bidi="fa-IR"/>
              </w:rPr>
              <w:softHyphen/>
              <w:t>رساند که دانشجوي نامبرده، با موفقيت مراحل انجام پايان</w:t>
            </w:r>
            <w:r w:rsidRPr="00FD24B6">
              <w:rPr>
                <w:rFonts w:ascii="Book Antiqua" w:hAnsi="Book Antiqua" w:cs="B Nazanin"/>
                <w:b/>
                <w:bCs/>
                <w:sz w:val="20"/>
                <w:szCs w:val="20"/>
                <w:rtl/>
                <w:lang w:bidi="fa-IR"/>
              </w:rPr>
              <w:softHyphen/>
            </w:r>
            <w:r w:rsidRPr="00FD24B6">
              <w:rPr>
                <w:rFonts w:hint="cs" w:ascii="Book Antiqua" w:hAnsi="Book Antiqua" w:cs="B Nazanin"/>
                <w:b/>
                <w:bCs/>
                <w:sz w:val="20"/>
                <w:szCs w:val="20"/>
                <w:rtl/>
                <w:lang w:bidi="fa-IR"/>
              </w:rPr>
              <w:t xml:space="preserve">نامه خود را به اتمام رسانده است. خواهشمند است دستور فرماييد تا اقدامات لازم جهت تعيين داوران مرتبط و برگزاري جلسه دفاع صورت پذيرد. </w:t>
            </w:r>
            <w:r w:rsidRPr="00FD24B6" w:rsidR="00FD24B6">
              <w:rPr>
                <w:rFonts w:hint="cs" w:ascii="Book Antiqua" w:hAnsi="Book Antiqua" w:cs="B Nazanin"/>
                <w:b/>
                <w:bCs/>
                <w:sz w:val="20"/>
                <w:szCs w:val="20"/>
                <w:rtl/>
                <w:lang w:bidi="fa-IR"/>
              </w:rPr>
              <w:t xml:space="preserve"> ضمناً </w:t>
            </w:r>
            <w:r w:rsidR="00FD24B6">
              <w:rPr>
                <w:rFonts w:hint="cs" w:ascii="Book Antiqua" w:hAnsi="Book Antiqua" w:cs="B Nazanin"/>
                <w:b/>
                <w:bCs/>
                <w:sz w:val="20"/>
                <w:szCs w:val="20"/>
                <w:rtl/>
                <w:lang w:bidi="fa-IR"/>
              </w:rPr>
              <w:t>دو نسخه از پايان</w:t>
            </w:r>
            <w:r w:rsidR="00FD24B6">
              <w:rPr>
                <w:rFonts w:hint="cs" w:ascii="Book Antiqua" w:hAnsi="Book Antiqua" w:cs="B Nazanin"/>
                <w:b/>
                <w:bCs/>
                <w:sz w:val="20"/>
                <w:szCs w:val="20"/>
                <w:rtl/>
                <w:lang w:bidi="fa-IR"/>
              </w:rPr>
              <w:softHyphen/>
              <w:t xml:space="preserve">نامه </w:t>
            </w:r>
            <w:r w:rsidRPr="00695955" w:rsidR="00764D00">
              <w:rPr>
                <w:rFonts w:hint="cs" w:ascii="Book Antiqua" w:hAnsi="Book Antiqua" w:cs="B Nazanin"/>
                <w:b/>
                <w:bCs/>
                <w:sz w:val="20"/>
                <w:szCs w:val="20"/>
                <w:u w:val="single"/>
                <w:rtl/>
                <w:lang w:bidi="fa-IR"/>
              </w:rPr>
              <w:t>به انضمام طرح تحقيق مصوب</w:t>
            </w:r>
            <w:r w:rsidR="00764D00">
              <w:rPr>
                <w:rFonts w:hint="cs" w:ascii="Book Antiqua" w:hAnsi="Book Antiqua" w:cs="B Nazanin"/>
                <w:b/>
                <w:bCs/>
                <w:sz w:val="20"/>
                <w:szCs w:val="20"/>
                <w:rtl/>
                <w:lang w:bidi="fa-IR"/>
              </w:rPr>
              <w:t xml:space="preserve"> </w:t>
            </w:r>
            <w:r w:rsidR="00FD24B6">
              <w:rPr>
                <w:rFonts w:hint="cs" w:ascii="Book Antiqua" w:hAnsi="Book Antiqua" w:cs="B Nazanin"/>
                <w:b/>
                <w:bCs/>
                <w:sz w:val="20"/>
                <w:szCs w:val="20"/>
                <w:rtl/>
                <w:lang w:bidi="fa-IR"/>
              </w:rPr>
              <w:t xml:space="preserve">براي مطالعه توسط داوران محترم و نيز </w:t>
            </w:r>
            <w:r w:rsidRPr="00FD24B6" w:rsidR="00FD24B6">
              <w:rPr>
                <w:rFonts w:hint="cs" w:ascii="Book Antiqua" w:hAnsi="Book Antiqua" w:cs="B Nazanin"/>
                <w:b/>
                <w:bCs/>
                <w:sz w:val="20"/>
                <w:szCs w:val="20"/>
                <w:rtl/>
                <w:lang w:bidi="fa-IR"/>
              </w:rPr>
              <w:t>خلاصه</w:t>
            </w:r>
            <w:r w:rsidRPr="00FD24B6" w:rsidR="00FD24B6">
              <w:rPr>
                <w:rFonts w:hint="cs" w:ascii="Book Antiqua" w:hAnsi="Book Antiqua" w:cs="B Nazanin"/>
                <w:b/>
                <w:bCs/>
                <w:sz w:val="20"/>
                <w:szCs w:val="20"/>
                <w:rtl/>
                <w:lang w:bidi="fa-IR"/>
              </w:rPr>
              <w:softHyphen/>
              <w:t>اي از فعاليت</w:t>
            </w:r>
            <w:r w:rsidRPr="00FD24B6" w:rsidR="00FD24B6">
              <w:rPr>
                <w:rFonts w:hint="cs" w:ascii="Book Antiqua" w:hAnsi="Book Antiqua" w:cs="B Nazanin"/>
                <w:b/>
                <w:bCs/>
                <w:sz w:val="20"/>
                <w:szCs w:val="20"/>
                <w:rtl/>
                <w:lang w:bidi="fa-IR"/>
              </w:rPr>
              <w:softHyphen/>
              <w:t>هاي پژوهشي دانشجو در قالب کاربرگ شماره 6 به پيوست تقديم مي</w:t>
            </w:r>
            <w:r w:rsidRPr="00FD24B6" w:rsidR="00FD24B6">
              <w:rPr>
                <w:rFonts w:hint="cs" w:ascii="Book Antiqua" w:hAnsi="Book Antiqua" w:cs="B Nazanin"/>
                <w:b/>
                <w:bCs/>
                <w:sz w:val="20"/>
                <w:szCs w:val="20"/>
                <w:rtl/>
                <w:lang w:bidi="fa-IR"/>
              </w:rPr>
              <w:softHyphen/>
              <w:t>شود.</w:t>
            </w:r>
          </w:p>
        </w:tc>
      </w:tr>
      <w:tr w:rsidRPr="007740FD" w:rsidR="00FD24B6" w:rsidTr="0015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exact"/>
        </w:trPr>
        <w:tc>
          <w:tcPr>
            <w:tcW w:w="5092" w:type="dxa"/>
            <w:gridSpan w:val="3"/>
            <w:tcBorders>
              <w:top w:val="nil"/>
              <w:left w:val="nil"/>
              <w:bottom w:val="single" w:color="auto" w:sz="12" w:space="0"/>
              <w:right w:val="nil"/>
            </w:tcBorders>
          </w:tcPr>
          <w:p w:rsidR="00FD24B6" w:rsidP="008C1036" w:rsidRDefault="00FD24B6">
            <w:pPr>
              <w:bidi/>
              <w:spacing w:after="0"/>
              <w:jc w:val="center"/>
              <w:rPr>
                <w:rFonts w:ascii="Book Antiqua" w:hAnsi="Book Antiqua" w:cs="B Nazanin"/>
                <w:b/>
                <w:bCs/>
                <w:color w:val="FF0000"/>
                <w:sz w:val="20"/>
                <w:szCs w:val="20"/>
                <w:rtl/>
                <w:lang w:bidi="fa-IR"/>
              </w:rPr>
            </w:pPr>
            <w:r>
              <w:rPr>
                <w:rFonts w:hint="cs" w:ascii="Book Antiqua" w:hAnsi="Book Antiqua" w:cs="B Nazanin"/>
                <w:b/>
                <w:bCs/>
                <w:sz w:val="20"/>
                <w:szCs w:val="20"/>
                <w:rtl/>
                <w:lang w:bidi="fa-IR"/>
              </w:rPr>
              <w:t>نام و امضاء استاد راهنماي اول</w:t>
            </w:r>
          </w:p>
          <w:p w:rsidRPr="00AD7EEF" w:rsidR="00FD24B6" w:rsidP="00FD24B6" w:rsidRDefault="00FD24B6">
            <w:pPr>
              <w:bidi/>
              <w:spacing w:after="0"/>
              <w:rPr>
                <w:rFonts w:ascii="Book Antiqua" w:hAnsi="Book Antiqua" w:cs="B Nazanin"/>
                <w:b/>
                <w:bCs/>
                <w:color w:val="FF0000"/>
                <w:sz w:val="20"/>
                <w:szCs w:val="20"/>
                <w:rtl/>
                <w:lang w:bidi="fa-IR"/>
              </w:rPr>
            </w:pPr>
          </w:p>
        </w:tc>
        <w:tc>
          <w:tcPr>
            <w:tcW w:w="5340" w:type="dxa"/>
            <w:gridSpan w:val="3"/>
            <w:tcBorders>
              <w:top w:val="nil"/>
              <w:left w:val="nil"/>
              <w:bottom w:val="single" w:color="auto" w:sz="12" w:space="0"/>
              <w:right w:val="nil"/>
            </w:tcBorders>
          </w:tcPr>
          <w:p w:rsidRPr="00AD7EEF" w:rsidR="00FD24B6" w:rsidP="008C1036" w:rsidRDefault="00FD24B6">
            <w:pPr>
              <w:bidi/>
              <w:spacing w:after="0"/>
              <w:jc w:val="center"/>
              <w:rPr>
                <w:rFonts w:ascii="Book Antiqua" w:hAnsi="Book Antiqua" w:cs="B Nazanin"/>
                <w:b/>
                <w:bCs/>
                <w:color w:val="FF0000"/>
                <w:sz w:val="20"/>
                <w:szCs w:val="20"/>
                <w:rtl/>
                <w:lang w:bidi="fa-IR"/>
              </w:rPr>
            </w:pPr>
            <w:r>
              <w:rPr>
                <w:rFonts w:hint="cs" w:ascii="Book Antiqua" w:hAnsi="Book Antiqua" w:cs="B Nazanin"/>
                <w:b/>
                <w:bCs/>
                <w:sz w:val="20"/>
                <w:szCs w:val="20"/>
                <w:rtl/>
                <w:lang w:bidi="fa-IR"/>
              </w:rPr>
              <w:t>نام و امضاء استاد راهنماي دوم</w:t>
            </w:r>
          </w:p>
        </w:tc>
      </w:tr>
      <w:tr w:rsidRPr="007740FD" w:rsidR="00FD24B6" w:rsidTr="0015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8060" w:type="dxa"/>
            <w:gridSpan w:val="5"/>
            <w:tcBorders>
              <w:top w:val="single" w:color="auto" w:sz="12" w:space="0"/>
              <w:left w:val="nil"/>
              <w:bottom w:val="nil"/>
              <w:right w:val="nil"/>
            </w:tcBorders>
            <w:vAlign w:val="bottom"/>
          </w:tcPr>
          <w:p w:rsidR="00FD24B6" w:rsidP="00695955" w:rsidRDefault="00FD24B6">
            <w:pPr>
              <w:bidi/>
              <w:spacing w:after="0"/>
              <w:rPr>
                <w:rFonts w:ascii="Book Antiqua" w:hAnsi="Book Antiqua" w:cs="B Nazanin"/>
                <w:b/>
                <w:bCs/>
                <w:sz w:val="20"/>
                <w:szCs w:val="20"/>
                <w:rtl/>
                <w:lang w:bidi="fa-IR"/>
              </w:rPr>
            </w:pPr>
            <w:r>
              <w:rPr>
                <w:rFonts w:hint="cs" w:ascii="Book Antiqua" w:hAnsi="Book Antiqua" w:cs="B Nazanin"/>
                <w:b/>
                <w:bCs/>
                <w:sz w:val="20"/>
                <w:szCs w:val="20"/>
                <w:rtl/>
                <w:lang w:bidi="fa-IR"/>
              </w:rPr>
              <w:t>مسئول محترم امور پژوهشي دانشکده</w:t>
            </w:r>
          </w:p>
        </w:tc>
        <w:tc>
          <w:tcPr>
            <w:tcW w:w="2372" w:type="dxa"/>
            <w:tcBorders>
              <w:top w:val="single" w:color="auto" w:sz="12" w:space="0"/>
              <w:left w:val="nil"/>
              <w:bottom w:val="nil"/>
              <w:right w:val="nil"/>
            </w:tcBorders>
            <w:vAlign w:val="bottom"/>
          </w:tcPr>
          <w:p w:rsidR="00FD24B6" w:rsidP="00FD24B6" w:rsidRDefault="00FD24B6">
            <w:pPr>
              <w:bidi/>
              <w:spacing w:after="0"/>
              <w:rPr>
                <w:rFonts w:ascii="Book Antiqua" w:hAnsi="Book Antiqua" w:cs="B Nazanin"/>
                <w:b/>
                <w:bCs/>
                <w:sz w:val="20"/>
                <w:szCs w:val="20"/>
                <w:rtl/>
                <w:lang w:bidi="fa-IR"/>
              </w:rPr>
            </w:pPr>
            <w:r>
              <w:rPr>
                <w:rFonts w:hint="cs" w:ascii="Book Antiqua" w:hAnsi="Book Antiqua" w:cs="B Nazanin"/>
                <w:b/>
                <w:bCs/>
                <w:sz w:val="20"/>
                <w:szCs w:val="20"/>
                <w:rtl/>
                <w:lang w:bidi="fa-IR"/>
              </w:rPr>
              <w:t>شماره:</w:t>
            </w:r>
          </w:p>
          <w:p w:rsidR="00FD24B6" w:rsidP="00FD24B6" w:rsidRDefault="00FD24B6">
            <w:pPr>
              <w:bidi/>
              <w:spacing w:after="0"/>
              <w:rPr>
                <w:rFonts w:ascii="Book Antiqua" w:hAnsi="Book Antiqua" w:cs="B Nazanin"/>
                <w:b/>
                <w:bCs/>
                <w:sz w:val="20"/>
                <w:szCs w:val="20"/>
                <w:rtl/>
                <w:lang w:bidi="fa-IR"/>
              </w:rPr>
            </w:pPr>
            <w:r>
              <w:rPr>
                <w:rFonts w:hint="cs" w:ascii="Book Antiqua" w:hAnsi="Book Antiqua" w:cs="B Nazanin"/>
                <w:b/>
                <w:bCs/>
                <w:sz w:val="20"/>
                <w:szCs w:val="20"/>
                <w:rtl/>
                <w:lang w:bidi="fa-IR"/>
              </w:rPr>
              <w:t>تاريخ:</w:t>
            </w:r>
          </w:p>
        </w:tc>
      </w:tr>
      <w:tr w:rsidRPr="007740FD" w:rsidR="00FD24B6" w:rsidTr="0015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32" w:type="dxa"/>
            <w:gridSpan w:val="6"/>
            <w:tcBorders>
              <w:top w:val="nil"/>
              <w:left w:val="nil"/>
              <w:bottom w:val="nil"/>
              <w:right w:val="nil"/>
            </w:tcBorders>
          </w:tcPr>
          <w:p w:rsidR="00FD24B6" w:rsidP="00FE3A5D" w:rsidRDefault="00FD24B6">
            <w:pPr>
              <w:bidi/>
              <w:spacing w:after="0"/>
              <w:jc w:val="both"/>
              <w:rPr>
                <w:rFonts w:ascii="Book Antiqua" w:hAnsi="Book Antiqua" w:cs="B Nazanin"/>
                <w:b/>
                <w:bCs/>
                <w:sz w:val="20"/>
                <w:szCs w:val="20"/>
                <w:lang w:bidi="fa-IR"/>
              </w:rPr>
            </w:pPr>
            <w:r>
              <w:rPr>
                <w:rFonts w:hint="cs" w:ascii="Book Antiqua" w:hAnsi="Book Antiqua" w:cs="B Nazanin"/>
                <w:b/>
                <w:bCs/>
                <w:sz w:val="20"/>
                <w:szCs w:val="20"/>
                <w:rtl/>
                <w:lang w:bidi="fa-IR"/>
              </w:rPr>
              <w:t>احتراماً با توجه به اينکه دانشجوي نامبرده کليه دروس مورد نياز براي دفاع را با موفقيت گذرانده است (ريز نمرات تأييد شده توسط مدير گروه آموزشي مبني بر گذراندن همه دروس پيوست مي</w:t>
            </w:r>
            <w:r>
              <w:rPr>
                <w:rFonts w:hint="cs" w:ascii="Book Antiqua" w:hAnsi="Book Antiqua" w:cs="B Nazanin"/>
                <w:b/>
                <w:bCs/>
                <w:sz w:val="20"/>
                <w:szCs w:val="20"/>
                <w:rtl/>
                <w:lang w:bidi="fa-IR"/>
              </w:rPr>
              <w:softHyphen/>
              <w:t xml:space="preserve">باشد)، </w:t>
            </w:r>
            <w:r w:rsidR="00FE3A5D">
              <w:rPr>
                <w:rFonts w:hint="cs" w:ascii="Book Antiqua" w:hAnsi="Book Antiqua" w:cs="B Nazanin"/>
                <w:b/>
                <w:bCs/>
                <w:sz w:val="20"/>
                <w:szCs w:val="20"/>
                <w:rtl/>
                <w:lang w:bidi="fa-IR"/>
              </w:rPr>
              <w:t>ضمن پيشنهاد داوران و نماينده تحصيلات تکميلي مطابق با ليست زير، خواهشمند است دستور فرماييد که اقدامات مقتضي براي برگزاري جلسه دفاع نامبرده به عمل آيد.</w:t>
            </w:r>
          </w:p>
          <w:tbl>
            <w:tblPr>
              <w:tblStyle w:val="TableGrid"/>
              <w:bidiVisual/>
              <w:tblW w:w="0" w:type="auto"/>
              <w:tblInd w:w="239" w:type="dxa"/>
              <w:tblLook w:val="04A0" w:firstRow="1" w:lastRow="0" w:firstColumn="1" w:lastColumn="0" w:noHBand="0" w:noVBand="1"/>
            </w:tblPr>
            <w:tblGrid>
              <w:gridCol w:w="2340"/>
              <w:gridCol w:w="4950"/>
              <w:gridCol w:w="2250"/>
            </w:tblGrid>
            <w:tr w:rsidR="00695955" w:rsidTr="00695955">
              <w:tc>
                <w:tcPr>
                  <w:tcW w:w="2340" w:type="dxa"/>
                  <w:shd w:val="clear" w:color="auto" w:fill="A6A6A6" w:themeFill="background1" w:themeFillShade="A6"/>
                </w:tcPr>
                <w:p w:rsidR="00695955" w:rsidP="00695955" w:rsidRDefault="00695955">
                  <w:pPr>
                    <w:bidi/>
                    <w:spacing w:after="0"/>
                    <w:jc w:val="both"/>
                    <w:rPr>
                      <w:rFonts w:hint="cs" w:ascii="Book Antiqua" w:hAnsi="Book Antiqua" w:cs="B Nazanin"/>
                      <w:b/>
                      <w:bCs/>
                      <w:sz w:val="20"/>
                      <w:szCs w:val="20"/>
                      <w:rtl/>
                      <w:lang w:bidi="fa-IR"/>
                    </w:rPr>
                  </w:pPr>
                  <w:r>
                    <w:rPr>
                      <w:rFonts w:hint="cs" w:ascii="Book Antiqua" w:hAnsi="Book Antiqua" w:cs="B Nazanin"/>
                      <w:b/>
                      <w:bCs/>
                      <w:sz w:val="20"/>
                      <w:szCs w:val="20"/>
                      <w:rtl/>
                      <w:lang w:bidi="fa-IR"/>
                    </w:rPr>
                    <w:t>سمت</w:t>
                  </w:r>
                </w:p>
              </w:tc>
              <w:tc>
                <w:tcPr>
                  <w:tcW w:w="4950" w:type="dxa"/>
                  <w:shd w:val="clear" w:color="auto" w:fill="A6A6A6" w:themeFill="background1" w:themeFillShade="A6"/>
                </w:tcPr>
                <w:p w:rsidR="00695955" w:rsidP="00695955" w:rsidRDefault="00695955">
                  <w:pPr>
                    <w:bidi/>
                    <w:spacing w:after="0"/>
                    <w:jc w:val="center"/>
                    <w:rPr>
                      <w:rFonts w:ascii="Book Antiqua" w:hAnsi="Book Antiqua" w:cs="B Nazanin"/>
                      <w:b/>
                      <w:bCs/>
                      <w:sz w:val="20"/>
                      <w:szCs w:val="20"/>
                      <w:rtl/>
                      <w:lang w:bidi="fa-IR"/>
                    </w:rPr>
                  </w:pPr>
                  <w:r>
                    <w:rPr>
                      <w:rFonts w:hint="cs" w:ascii="Book Antiqua" w:hAnsi="Book Antiqua" w:cs="B Nazanin"/>
                      <w:b/>
                      <w:bCs/>
                      <w:sz w:val="20"/>
                      <w:szCs w:val="20"/>
                      <w:rtl/>
                      <w:lang w:bidi="fa-IR"/>
                    </w:rPr>
                    <w:t>نام و نام خانوادگي</w:t>
                  </w:r>
                </w:p>
              </w:tc>
              <w:tc>
                <w:tcPr>
                  <w:tcW w:w="2250" w:type="dxa"/>
                  <w:shd w:val="clear" w:color="auto" w:fill="A6A6A6" w:themeFill="background1" w:themeFillShade="A6"/>
                </w:tcPr>
                <w:p w:rsidR="00695955" w:rsidP="00695955" w:rsidRDefault="00695955">
                  <w:pPr>
                    <w:bidi/>
                    <w:spacing w:after="0"/>
                    <w:jc w:val="center"/>
                    <w:rPr>
                      <w:rFonts w:ascii="Book Antiqua" w:hAnsi="Book Antiqua" w:cs="B Nazanin"/>
                      <w:b/>
                      <w:bCs/>
                      <w:sz w:val="20"/>
                      <w:szCs w:val="20"/>
                      <w:rtl/>
                      <w:lang w:bidi="fa-IR"/>
                    </w:rPr>
                  </w:pPr>
                  <w:r>
                    <w:rPr>
                      <w:rFonts w:hint="cs" w:ascii="Book Antiqua" w:hAnsi="Book Antiqua" w:cs="B Nazanin"/>
                      <w:b/>
                      <w:bCs/>
                      <w:sz w:val="20"/>
                      <w:szCs w:val="20"/>
                      <w:rtl/>
                      <w:lang w:bidi="fa-IR"/>
                    </w:rPr>
                    <w:t>مرتبه علمي</w:t>
                  </w:r>
                </w:p>
              </w:tc>
            </w:tr>
            <w:tr w:rsidR="00695955" w:rsidTr="00695955">
              <w:tc>
                <w:tcPr>
                  <w:tcW w:w="2340" w:type="dxa"/>
                </w:tcPr>
                <w:p w:rsidR="00695955" w:rsidP="00695955" w:rsidRDefault="00695955">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استاد راهنماي اول</w:t>
                  </w:r>
                </w:p>
              </w:tc>
              <w:tc>
                <w:tcPr>
                  <w:tcW w:w="4950" w:type="dxa"/>
                </w:tcPr>
                <w:p w:rsidR="00695955" w:rsidP="00695955" w:rsidRDefault="00695955">
                  <w:pPr>
                    <w:bidi/>
                    <w:spacing w:after="0"/>
                    <w:jc w:val="center"/>
                    <w:rPr>
                      <w:rFonts w:ascii="Book Antiqua" w:hAnsi="Book Antiqua" w:cs="B Nazanin"/>
                      <w:b/>
                      <w:bCs/>
                      <w:sz w:val="20"/>
                      <w:szCs w:val="20"/>
                      <w:rtl/>
                      <w:lang w:bidi="fa-IR"/>
                    </w:rPr>
                  </w:pPr>
                </w:p>
              </w:tc>
              <w:tc>
                <w:tcPr>
                  <w:tcW w:w="2250" w:type="dxa"/>
                </w:tcPr>
                <w:p w:rsidR="00695955" w:rsidP="00695955" w:rsidRDefault="00695955">
                  <w:pPr>
                    <w:bidi/>
                    <w:spacing w:after="0"/>
                    <w:jc w:val="center"/>
                    <w:rPr>
                      <w:rFonts w:ascii="Book Antiqua" w:hAnsi="Book Antiqua" w:cs="B Nazanin"/>
                      <w:b/>
                      <w:bCs/>
                      <w:sz w:val="20"/>
                      <w:szCs w:val="20"/>
                      <w:rtl/>
                      <w:lang w:bidi="fa-IR"/>
                    </w:rPr>
                  </w:pPr>
                </w:p>
              </w:tc>
            </w:tr>
            <w:tr w:rsidR="00695955" w:rsidTr="00695955">
              <w:tc>
                <w:tcPr>
                  <w:tcW w:w="2340" w:type="dxa"/>
                </w:tcPr>
                <w:p w:rsidR="00695955" w:rsidP="00695955" w:rsidRDefault="00695955">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استاد راهنماي دوم</w:t>
                  </w:r>
                </w:p>
              </w:tc>
              <w:tc>
                <w:tcPr>
                  <w:tcW w:w="4950" w:type="dxa"/>
                </w:tcPr>
                <w:p w:rsidR="00695955" w:rsidP="00695955" w:rsidRDefault="00695955">
                  <w:pPr>
                    <w:bidi/>
                    <w:spacing w:after="0"/>
                    <w:jc w:val="center"/>
                    <w:rPr>
                      <w:rFonts w:ascii="Book Antiqua" w:hAnsi="Book Antiqua" w:cs="B Nazanin"/>
                      <w:b/>
                      <w:bCs/>
                      <w:sz w:val="20"/>
                      <w:szCs w:val="20"/>
                      <w:rtl/>
                      <w:lang w:bidi="fa-IR"/>
                    </w:rPr>
                  </w:pPr>
                </w:p>
              </w:tc>
              <w:tc>
                <w:tcPr>
                  <w:tcW w:w="2250" w:type="dxa"/>
                </w:tcPr>
                <w:p w:rsidR="00695955" w:rsidP="00695955" w:rsidRDefault="00695955">
                  <w:pPr>
                    <w:bidi/>
                    <w:spacing w:after="0"/>
                    <w:jc w:val="center"/>
                    <w:rPr>
                      <w:rFonts w:ascii="Book Antiqua" w:hAnsi="Book Antiqua" w:cs="B Nazanin"/>
                      <w:b/>
                      <w:bCs/>
                      <w:sz w:val="20"/>
                      <w:szCs w:val="20"/>
                      <w:rtl/>
                      <w:lang w:bidi="fa-IR"/>
                    </w:rPr>
                  </w:pPr>
                </w:p>
              </w:tc>
            </w:tr>
            <w:tr w:rsidR="00695955" w:rsidTr="00695955">
              <w:tc>
                <w:tcPr>
                  <w:tcW w:w="2340" w:type="dxa"/>
                </w:tcPr>
                <w:p w:rsidR="00695955" w:rsidP="00695955" w:rsidRDefault="00695955">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استاد مشاور اول</w:t>
                  </w:r>
                </w:p>
              </w:tc>
              <w:tc>
                <w:tcPr>
                  <w:tcW w:w="4950" w:type="dxa"/>
                </w:tcPr>
                <w:p w:rsidR="00695955" w:rsidP="00695955" w:rsidRDefault="00695955">
                  <w:pPr>
                    <w:bidi/>
                    <w:spacing w:after="0"/>
                    <w:jc w:val="center"/>
                    <w:rPr>
                      <w:rFonts w:ascii="Book Antiqua" w:hAnsi="Book Antiqua" w:cs="B Nazanin"/>
                      <w:b/>
                      <w:bCs/>
                      <w:sz w:val="20"/>
                      <w:szCs w:val="20"/>
                      <w:rtl/>
                      <w:lang w:bidi="fa-IR"/>
                    </w:rPr>
                  </w:pPr>
                </w:p>
              </w:tc>
              <w:tc>
                <w:tcPr>
                  <w:tcW w:w="2250" w:type="dxa"/>
                </w:tcPr>
                <w:p w:rsidR="00695955" w:rsidP="00695955" w:rsidRDefault="00695955">
                  <w:pPr>
                    <w:bidi/>
                    <w:spacing w:after="0"/>
                    <w:jc w:val="center"/>
                    <w:rPr>
                      <w:rFonts w:ascii="Book Antiqua" w:hAnsi="Book Antiqua" w:cs="B Nazanin"/>
                      <w:b/>
                      <w:bCs/>
                      <w:sz w:val="20"/>
                      <w:szCs w:val="20"/>
                      <w:rtl/>
                      <w:lang w:bidi="fa-IR"/>
                    </w:rPr>
                  </w:pPr>
                </w:p>
              </w:tc>
            </w:tr>
            <w:tr w:rsidR="00695955" w:rsidTr="00695955">
              <w:tc>
                <w:tcPr>
                  <w:tcW w:w="2340" w:type="dxa"/>
                </w:tcPr>
                <w:p w:rsidR="00695955" w:rsidP="00695955" w:rsidRDefault="00695955">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استاد مشاور دوم</w:t>
                  </w:r>
                </w:p>
              </w:tc>
              <w:tc>
                <w:tcPr>
                  <w:tcW w:w="4950" w:type="dxa"/>
                </w:tcPr>
                <w:p w:rsidR="00695955" w:rsidP="00695955" w:rsidRDefault="00695955">
                  <w:pPr>
                    <w:bidi/>
                    <w:spacing w:after="0"/>
                    <w:jc w:val="center"/>
                    <w:rPr>
                      <w:rFonts w:ascii="Book Antiqua" w:hAnsi="Book Antiqua" w:cs="B Nazanin"/>
                      <w:b/>
                      <w:bCs/>
                      <w:sz w:val="20"/>
                      <w:szCs w:val="20"/>
                      <w:rtl/>
                      <w:lang w:bidi="fa-IR"/>
                    </w:rPr>
                  </w:pPr>
                </w:p>
              </w:tc>
              <w:tc>
                <w:tcPr>
                  <w:tcW w:w="2250" w:type="dxa"/>
                </w:tcPr>
                <w:p w:rsidR="00695955" w:rsidP="00695955" w:rsidRDefault="00695955">
                  <w:pPr>
                    <w:bidi/>
                    <w:spacing w:after="0"/>
                    <w:jc w:val="center"/>
                    <w:rPr>
                      <w:rFonts w:ascii="Book Antiqua" w:hAnsi="Book Antiqua" w:cs="B Nazanin"/>
                      <w:b/>
                      <w:bCs/>
                      <w:sz w:val="20"/>
                      <w:szCs w:val="20"/>
                      <w:rtl/>
                      <w:lang w:bidi="fa-IR"/>
                    </w:rPr>
                  </w:pPr>
                </w:p>
              </w:tc>
            </w:tr>
            <w:tr w:rsidR="00695955" w:rsidTr="00695955">
              <w:tc>
                <w:tcPr>
                  <w:tcW w:w="2340" w:type="dxa"/>
                </w:tcPr>
                <w:p w:rsidR="00695955" w:rsidP="00695955" w:rsidRDefault="00695955">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داور اول</w:t>
                  </w:r>
                </w:p>
              </w:tc>
              <w:tc>
                <w:tcPr>
                  <w:tcW w:w="4950" w:type="dxa"/>
                </w:tcPr>
                <w:p w:rsidR="00695955" w:rsidP="00695955" w:rsidRDefault="00695955">
                  <w:pPr>
                    <w:bidi/>
                    <w:spacing w:after="0"/>
                    <w:jc w:val="center"/>
                    <w:rPr>
                      <w:rFonts w:ascii="Book Antiqua" w:hAnsi="Book Antiqua" w:cs="B Nazanin"/>
                      <w:b/>
                      <w:bCs/>
                      <w:sz w:val="20"/>
                      <w:szCs w:val="20"/>
                      <w:rtl/>
                      <w:lang w:bidi="fa-IR"/>
                    </w:rPr>
                  </w:pPr>
                </w:p>
              </w:tc>
              <w:tc>
                <w:tcPr>
                  <w:tcW w:w="2250" w:type="dxa"/>
                </w:tcPr>
                <w:p w:rsidR="00695955" w:rsidP="00695955" w:rsidRDefault="00695955">
                  <w:pPr>
                    <w:bidi/>
                    <w:spacing w:after="0"/>
                    <w:jc w:val="center"/>
                    <w:rPr>
                      <w:rFonts w:ascii="Book Antiqua" w:hAnsi="Book Antiqua" w:cs="B Nazanin"/>
                      <w:b/>
                      <w:bCs/>
                      <w:sz w:val="20"/>
                      <w:szCs w:val="20"/>
                      <w:rtl/>
                      <w:lang w:bidi="fa-IR"/>
                    </w:rPr>
                  </w:pPr>
                </w:p>
              </w:tc>
            </w:tr>
            <w:tr w:rsidR="00695955" w:rsidTr="00695955">
              <w:tc>
                <w:tcPr>
                  <w:tcW w:w="2340" w:type="dxa"/>
                </w:tcPr>
                <w:p w:rsidR="00695955" w:rsidP="00695955" w:rsidRDefault="00695955">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داور دوم</w:t>
                  </w:r>
                </w:p>
              </w:tc>
              <w:tc>
                <w:tcPr>
                  <w:tcW w:w="4950" w:type="dxa"/>
                </w:tcPr>
                <w:p w:rsidR="00695955" w:rsidP="00695955" w:rsidRDefault="00695955">
                  <w:pPr>
                    <w:bidi/>
                    <w:spacing w:after="0"/>
                    <w:jc w:val="center"/>
                    <w:rPr>
                      <w:rFonts w:ascii="Book Antiqua" w:hAnsi="Book Antiqua" w:cs="B Nazanin"/>
                      <w:b/>
                      <w:bCs/>
                      <w:sz w:val="20"/>
                      <w:szCs w:val="20"/>
                      <w:rtl/>
                      <w:lang w:bidi="fa-IR"/>
                    </w:rPr>
                  </w:pPr>
                </w:p>
              </w:tc>
              <w:tc>
                <w:tcPr>
                  <w:tcW w:w="2250" w:type="dxa"/>
                </w:tcPr>
                <w:p w:rsidR="00695955" w:rsidP="00695955" w:rsidRDefault="00695955">
                  <w:pPr>
                    <w:bidi/>
                    <w:spacing w:after="0"/>
                    <w:jc w:val="center"/>
                    <w:rPr>
                      <w:rFonts w:ascii="Book Antiqua" w:hAnsi="Book Antiqua" w:cs="B Nazanin"/>
                      <w:b/>
                      <w:bCs/>
                      <w:sz w:val="20"/>
                      <w:szCs w:val="20"/>
                      <w:rtl/>
                      <w:lang w:bidi="fa-IR"/>
                    </w:rPr>
                  </w:pPr>
                </w:p>
              </w:tc>
            </w:tr>
            <w:tr w:rsidR="00695955" w:rsidTr="00695955">
              <w:tc>
                <w:tcPr>
                  <w:tcW w:w="2340" w:type="dxa"/>
                </w:tcPr>
                <w:p w:rsidR="00695955" w:rsidP="00695955" w:rsidRDefault="00695955">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نماينده تحصيلات تکميلي</w:t>
                  </w:r>
                </w:p>
              </w:tc>
              <w:tc>
                <w:tcPr>
                  <w:tcW w:w="4950" w:type="dxa"/>
                </w:tcPr>
                <w:p w:rsidR="00695955" w:rsidP="00695955" w:rsidRDefault="00695955">
                  <w:pPr>
                    <w:bidi/>
                    <w:spacing w:after="0"/>
                    <w:jc w:val="center"/>
                    <w:rPr>
                      <w:rFonts w:ascii="Book Antiqua" w:hAnsi="Book Antiqua" w:cs="B Nazanin"/>
                      <w:b/>
                      <w:bCs/>
                      <w:sz w:val="20"/>
                      <w:szCs w:val="20"/>
                      <w:rtl/>
                      <w:lang w:bidi="fa-IR"/>
                    </w:rPr>
                  </w:pPr>
                </w:p>
              </w:tc>
              <w:tc>
                <w:tcPr>
                  <w:tcW w:w="2250" w:type="dxa"/>
                </w:tcPr>
                <w:p w:rsidR="00695955" w:rsidP="00695955" w:rsidRDefault="00695955">
                  <w:pPr>
                    <w:bidi/>
                    <w:spacing w:after="0"/>
                    <w:jc w:val="center"/>
                    <w:rPr>
                      <w:rFonts w:ascii="Book Antiqua" w:hAnsi="Book Antiqua" w:cs="B Nazanin"/>
                      <w:b/>
                      <w:bCs/>
                      <w:sz w:val="20"/>
                      <w:szCs w:val="20"/>
                      <w:rtl/>
                      <w:lang w:bidi="fa-IR"/>
                    </w:rPr>
                  </w:pPr>
                </w:p>
              </w:tc>
            </w:tr>
          </w:tbl>
          <w:p w:rsidRPr="00695955" w:rsidR="00695955" w:rsidP="00695955" w:rsidRDefault="00695955">
            <w:pPr>
              <w:bidi/>
              <w:spacing w:after="0"/>
              <w:jc w:val="both"/>
              <w:rPr>
                <w:rFonts w:ascii="Book Antiqua" w:hAnsi="Book Antiqua" w:cs="B Nazanin"/>
                <w:b/>
                <w:bCs/>
                <w:sz w:val="8"/>
                <w:szCs w:val="8"/>
                <w:rtl/>
                <w:lang w:bidi="fa-IR"/>
              </w:rPr>
            </w:pPr>
          </w:p>
          <w:p w:rsidR="00FE3A5D" w:rsidP="00FE3A5D" w:rsidRDefault="00FE3A5D">
            <w:pPr>
              <w:bidi/>
              <w:spacing w:after="0"/>
              <w:jc w:val="center"/>
              <w:rPr>
                <w:rFonts w:ascii="Book Antiqua" w:hAnsi="Book Antiqua" w:cs="B Nazanin"/>
                <w:b/>
                <w:bCs/>
                <w:sz w:val="20"/>
                <w:szCs w:val="20"/>
                <w:rtl/>
                <w:lang w:bidi="fa-IR"/>
              </w:rPr>
            </w:pPr>
            <w:r>
              <w:rPr>
                <w:rFonts w:hint="cs" w:ascii="Book Antiqua" w:hAnsi="Book Antiqua" w:cs="B Nazanin"/>
                <w:b/>
                <w:bCs/>
                <w:sz w:val="20"/>
                <w:szCs w:val="20"/>
                <w:rtl/>
                <w:lang w:bidi="fa-IR"/>
              </w:rPr>
              <w:t>تاريخ پيشنهادي براي برگزاري جلسه دفاع: ......................... ، ساعت: ......................... ، اتاق: .........................</w:t>
            </w:r>
          </w:p>
        </w:tc>
      </w:tr>
      <w:tr w:rsidRPr="007740FD" w:rsidR="00FE3A5D" w:rsidTr="0015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exact"/>
        </w:trPr>
        <w:tc>
          <w:tcPr>
            <w:tcW w:w="5092" w:type="dxa"/>
            <w:gridSpan w:val="3"/>
            <w:tcBorders>
              <w:top w:val="nil"/>
              <w:left w:val="nil"/>
              <w:bottom w:val="single" w:color="auto" w:sz="12" w:space="0"/>
              <w:right w:val="nil"/>
            </w:tcBorders>
          </w:tcPr>
          <w:p w:rsidRPr="00AD7EEF" w:rsidR="00FE3A5D" w:rsidP="00FE3A5D" w:rsidRDefault="00FE3A5D">
            <w:pPr>
              <w:bidi/>
              <w:spacing w:after="0"/>
              <w:jc w:val="center"/>
              <w:rPr>
                <w:rFonts w:ascii="Book Antiqua" w:hAnsi="Book Antiqua" w:cs="B Nazanin"/>
                <w:b/>
                <w:bCs/>
                <w:color w:val="FF0000"/>
                <w:sz w:val="20"/>
                <w:szCs w:val="20"/>
                <w:rtl/>
                <w:lang w:bidi="fa-IR"/>
              </w:rPr>
            </w:pPr>
          </w:p>
        </w:tc>
        <w:tc>
          <w:tcPr>
            <w:tcW w:w="5340" w:type="dxa"/>
            <w:gridSpan w:val="3"/>
            <w:tcBorders>
              <w:top w:val="nil"/>
              <w:left w:val="nil"/>
              <w:bottom w:val="single" w:color="auto" w:sz="12" w:space="0"/>
              <w:right w:val="nil"/>
            </w:tcBorders>
          </w:tcPr>
          <w:p w:rsidR="00FE3A5D" w:rsidP="008C1036" w:rsidRDefault="00FE3A5D">
            <w:pPr>
              <w:bidi/>
              <w:spacing w:after="0"/>
              <w:jc w:val="center"/>
              <w:rPr>
                <w:rFonts w:ascii="Book Antiqua" w:hAnsi="Book Antiqua" w:cs="B Nazanin"/>
                <w:b/>
                <w:bCs/>
                <w:color w:val="FF0000"/>
                <w:sz w:val="20"/>
                <w:szCs w:val="20"/>
                <w:rtl/>
                <w:lang w:bidi="fa-IR"/>
              </w:rPr>
            </w:pPr>
            <w:r>
              <w:rPr>
                <w:rFonts w:hint="cs" w:ascii="Book Antiqua" w:hAnsi="Book Antiqua" w:cs="B Nazanin"/>
                <w:b/>
                <w:bCs/>
                <w:sz w:val="20"/>
                <w:szCs w:val="20"/>
                <w:rtl/>
                <w:lang w:bidi="fa-IR"/>
              </w:rPr>
              <w:t>نام و امضاء مدير گروه</w:t>
            </w:r>
          </w:p>
          <w:p w:rsidRPr="00AD7EEF" w:rsidR="00FE3A5D" w:rsidP="00FE3A5D" w:rsidRDefault="00FE3A5D">
            <w:pPr>
              <w:bidi/>
              <w:spacing w:after="0"/>
              <w:jc w:val="center"/>
              <w:rPr>
                <w:rFonts w:ascii="Book Antiqua" w:hAnsi="Book Antiqua" w:cs="B Nazanin"/>
                <w:b/>
                <w:bCs/>
                <w:color w:val="FF0000"/>
                <w:sz w:val="20"/>
                <w:szCs w:val="20"/>
                <w:rtl/>
                <w:lang w:bidi="fa-IR"/>
              </w:rPr>
            </w:pPr>
          </w:p>
        </w:tc>
      </w:tr>
      <w:tr w:rsidRPr="00710E04" w:rsidR="00FD24B6" w:rsidTr="0015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32" w:type="dxa"/>
            <w:gridSpan w:val="6"/>
            <w:tcBorders>
              <w:top w:val="single" w:color="auto" w:sz="12" w:space="0"/>
              <w:left w:val="nil"/>
              <w:bottom w:val="nil"/>
              <w:right w:val="nil"/>
            </w:tcBorders>
          </w:tcPr>
          <w:p w:rsidRPr="00710E04" w:rsidR="008C1036" w:rsidP="008C1036" w:rsidRDefault="00FE3A5D">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برگزاري جلسه دفاع نامبرده</w:t>
            </w:r>
            <w:r w:rsidR="008C1036">
              <w:rPr>
                <w:rFonts w:hint="cs" w:ascii="Book Antiqua" w:hAnsi="Book Antiqua" w:cs="B Nazanin"/>
                <w:b/>
                <w:bCs/>
                <w:sz w:val="20"/>
                <w:szCs w:val="20"/>
                <w:rtl/>
                <w:lang w:bidi="fa-IR"/>
              </w:rPr>
              <w:t xml:space="preserve"> در تاريخ فوق</w:t>
            </w:r>
            <w:r w:rsidR="008C1036">
              <w:rPr>
                <w:rFonts w:hint="cs" w:ascii="Book Antiqua" w:hAnsi="Book Antiqua" w:cs="B Nazanin"/>
                <w:b/>
                <w:bCs/>
                <w:sz w:val="20"/>
                <w:szCs w:val="20"/>
                <w:rtl/>
                <w:lang w:bidi="fa-IR"/>
              </w:rPr>
              <w:softHyphen/>
              <w:t>الذکر و با ترکيب هيأت داوران پيشنهادي</w:t>
            </w:r>
            <w:r>
              <w:rPr>
                <w:rFonts w:hint="cs" w:ascii="Book Antiqua" w:hAnsi="Book Antiqua" w:cs="B Nazanin"/>
                <w:b/>
                <w:bCs/>
                <w:sz w:val="20"/>
                <w:szCs w:val="20"/>
                <w:rtl/>
                <w:lang w:bidi="fa-IR"/>
              </w:rPr>
              <w:t xml:space="preserve"> بلامانع است. ضمناً احکام مربوطه</w:t>
            </w:r>
            <w:r w:rsidR="008C1036">
              <w:rPr>
                <w:rFonts w:hint="cs" w:ascii="Book Antiqua" w:hAnsi="Book Antiqua" w:cs="B Nazanin"/>
                <w:b/>
                <w:bCs/>
                <w:sz w:val="20"/>
                <w:szCs w:val="20"/>
                <w:rtl/>
                <w:lang w:bidi="fa-IR"/>
              </w:rPr>
              <w:t>،</w:t>
            </w:r>
            <w:r>
              <w:rPr>
                <w:rFonts w:hint="cs" w:ascii="Book Antiqua" w:hAnsi="Book Antiqua" w:cs="B Nazanin"/>
                <w:b/>
                <w:bCs/>
                <w:sz w:val="20"/>
                <w:szCs w:val="20"/>
                <w:rtl/>
                <w:lang w:bidi="fa-IR"/>
              </w:rPr>
              <w:t xml:space="preserve"> براي داوران و نماينده تحصيلات تکميلي صادر گرديد.</w:t>
            </w:r>
          </w:p>
        </w:tc>
      </w:tr>
      <w:tr w:rsidRPr="007740FD" w:rsidR="008C1036" w:rsidTr="0015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exact"/>
        </w:trPr>
        <w:tc>
          <w:tcPr>
            <w:tcW w:w="5092" w:type="dxa"/>
            <w:gridSpan w:val="3"/>
            <w:tcBorders>
              <w:top w:val="nil"/>
              <w:left w:val="nil"/>
              <w:bottom w:val="single" w:color="auto" w:sz="12" w:space="0"/>
              <w:right w:val="nil"/>
            </w:tcBorders>
          </w:tcPr>
          <w:p w:rsidRPr="008C1036" w:rsidR="008C1036" w:rsidP="008C1036" w:rsidRDefault="008C1036">
            <w:pPr>
              <w:bidi/>
              <w:spacing w:after="0"/>
              <w:jc w:val="center"/>
              <w:rPr>
                <w:rFonts w:ascii="Book Antiqua" w:hAnsi="Book Antiqua" w:cs="B Nazanin"/>
                <w:b/>
                <w:bCs/>
                <w:sz w:val="20"/>
                <w:szCs w:val="20"/>
                <w:rtl/>
                <w:lang w:bidi="fa-IR"/>
              </w:rPr>
            </w:pPr>
            <w:r w:rsidRPr="008C1036">
              <w:rPr>
                <w:rFonts w:hint="cs" w:ascii="Book Antiqua" w:hAnsi="Book Antiqua" w:cs="B Nazanin"/>
                <w:b/>
                <w:bCs/>
                <w:sz w:val="20"/>
                <w:szCs w:val="20"/>
                <w:rtl/>
                <w:lang w:bidi="fa-IR"/>
              </w:rPr>
              <w:t>تاريخ:</w:t>
            </w:r>
          </w:p>
        </w:tc>
        <w:tc>
          <w:tcPr>
            <w:tcW w:w="5340" w:type="dxa"/>
            <w:gridSpan w:val="3"/>
            <w:tcBorders>
              <w:top w:val="nil"/>
              <w:left w:val="nil"/>
              <w:bottom w:val="single" w:color="auto" w:sz="12" w:space="0"/>
              <w:right w:val="nil"/>
            </w:tcBorders>
          </w:tcPr>
          <w:p w:rsidR="008C1036" w:rsidP="008C1036" w:rsidRDefault="008C1036">
            <w:pPr>
              <w:bidi/>
              <w:spacing w:after="0"/>
              <w:jc w:val="center"/>
              <w:rPr>
                <w:rFonts w:ascii="Book Antiqua" w:hAnsi="Book Antiqua" w:cs="B Nazanin"/>
                <w:b/>
                <w:bCs/>
                <w:color w:val="FF0000"/>
                <w:sz w:val="20"/>
                <w:szCs w:val="20"/>
                <w:rtl/>
                <w:lang w:bidi="fa-IR"/>
              </w:rPr>
            </w:pPr>
            <w:r>
              <w:rPr>
                <w:rFonts w:hint="cs" w:ascii="Book Antiqua" w:hAnsi="Book Antiqua" w:cs="B Nazanin"/>
                <w:b/>
                <w:bCs/>
                <w:sz w:val="20"/>
                <w:szCs w:val="20"/>
                <w:rtl/>
                <w:lang w:bidi="fa-IR"/>
              </w:rPr>
              <w:t xml:space="preserve">نام و امضاء مسئول </w:t>
            </w:r>
            <w:bookmarkStart w:name="_GoBack" w:id="0"/>
            <w:bookmarkEnd w:id="0"/>
            <w:r>
              <w:rPr>
                <w:rFonts w:hint="cs" w:ascii="Book Antiqua" w:hAnsi="Book Antiqua" w:cs="B Nazanin"/>
                <w:b/>
                <w:bCs/>
                <w:sz w:val="20"/>
                <w:szCs w:val="20"/>
                <w:rtl/>
                <w:lang w:bidi="fa-IR"/>
              </w:rPr>
              <w:t>پژوهشي دانشکده</w:t>
            </w:r>
          </w:p>
          <w:p w:rsidRPr="00AD7EEF" w:rsidR="008C1036" w:rsidP="008C1036" w:rsidRDefault="008C1036">
            <w:pPr>
              <w:bidi/>
              <w:spacing w:after="0"/>
              <w:jc w:val="center"/>
              <w:rPr>
                <w:rFonts w:ascii="Book Antiqua" w:hAnsi="Book Antiqua" w:cs="B Nazanin"/>
                <w:b/>
                <w:bCs/>
                <w:color w:val="FF0000"/>
                <w:sz w:val="20"/>
                <w:szCs w:val="20"/>
                <w:rtl/>
                <w:lang w:bidi="fa-IR"/>
              </w:rPr>
            </w:pPr>
          </w:p>
        </w:tc>
      </w:tr>
    </w:tbl>
    <w:p w:rsidRPr="00695955" w:rsidR="001B03A1" w:rsidP="001B03A1" w:rsidRDefault="00695955">
      <w:pPr>
        <w:bidi/>
        <w:rPr>
          <w:rFonts w:ascii="IranNastaliq" w:hAnsi="IranNastaliq" w:cs="B Nazanin"/>
          <w:sz w:val="2"/>
          <w:szCs w:val="2"/>
          <w:rtl/>
          <w:lang w:bidi="fa-IR"/>
        </w:rPr>
      </w:pPr>
      <w:r>
        <w:rPr>
          <w:rFonts w:hint="cs" w:ascii="IranNastaliq" w:hAnsi="IranNastaliq" w:cs="B Nazanin"/>
          <w:sz w:val="2"/>
          <w:szCs w:val="2"/>
          <w:rtl/>
          <w:lang w:bidi="fa-IR"/>
        </w:rPr>
        <w:t>جج</w:t>
      </w:r>
    </w:p>
    <w:sectPr w:rsidRPr="00695955" w:rsidR="001B03A1" w:rsidSect="00DC1608">
      <w:pgSz w:w="12240" w:h="15840"/>
      <w:pgMar w:top="720" w:right="1138" w:bottom="144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36" w:rsidRDefault="008C1036" w:rsidP="00DC1608">
      <w:pPr>
        <w:spacing w:after="0" w:line="240" w:lineRule="auto"/>
      </w:pPr>
      <w:r>
        <w:separator/>
      </w:r>
    </w:p>
  </w:endnote>
  <w:endnote w:type="continuationSeparator" w:id="0">
    <w:p w:rsidR="008C1036" w:rsidRDefault="008C1036" w:rsidP="00DC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36" w:rsidRDefault="008C1036" w:rsidP="00DC1608">
      <w:pPr>
        <w:spacing w:after="0" w:line="240" w:lineRule="auto"/>
      </w:pPr>
      <w:r>
        <w:separator/>
      </w:r>
    </w:p>
  </w:footnote>
  <w:footnote w:type="continuationSeparator" w:id="0">
    <w:p w:rsidR="008C1036" w:rsidRDefault="008C1036" w:rsidP="00DC1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4C1"/>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E622E"/>
    <w:multiLevelType w:val="hybridMultilevel"/>
    <w:tmpl w:val="797C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90EF7"/>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D9"/>
    <w:rsid w:val="00017548"/>
    <w:rsid w:val="00036416"/>
    <w:rsid w:val="0005458D"/>
    <w:rsid w:val="000E30BE"/>
    <w:rsid w:val="001138C5"/>
    <w:rsid w:val="0011596B"/>
    <w:rsid w:val="00131E7B"/>
    <w:rsid w:val="00146A80"/>
    <w:rsid w:val="00157437"/>
    <w:rsid w:val="00162A57"/>
    <w:rsid w:val="00182D92"/>
    <w:rsid w:val="00185526"/>
    <w:rsid w:val="001879F1"/>
    <w:rsid w:val="001A05AD"/>
    <w:rsid w:val="001B03A1"/>
    <w:rsid w:val="001C2B07"/>
    <w:rsid w:val="001C68AA"/>
    <w:rsid w:val="001E5A16"/>
    <w:rsid w:val="001E63D6"/>
    <w:rsid w:val="002030CE"/>
    <w:rsid w:val="00217734"/>
    <w:rsid w:val="00235DE1"/>
    <w:rsid w:val="0024058D"/>
    <w:rsid w:val="002E37AA"/>
    <w:rsid w:val="00322957"/>
    <w:rsid w:val="00376D5C"/>
    <w:rsid w:val="003771E7"/>
    <w:rsid w:val="00380E69"/>
    <w:rsid w:val="00384209"/>
    <w:rsid w:val="003E4653"/>
    <w:rsid w:val="00403DC8"/>
    <w:rsid w:val="00424F8B"/>
    <w:rsid w:val="004656CD"/>
    <w:rsid w:val="004B4452"/>
    <w:rsid w:val="004C610E"/>
    <w:rsid w:val="004D1F54"/>
    <w:rsid w:val="004D5897"/>
    <w:rsid w:val="004E6AD7"/>
    <w:rsid w:val="0051263C"/>
    <w:rsid w:val="00514527"/>
    <w:rsid w:val="00522DD3"/>
    <w:rsid w:val="00525AF9"/>
    <w:rsid w:val="005529FE"/>
    <w:rsid w:val="005607C5"/>
    <w:rsid w:val="00587AEC"/>
    <w:rsid w:val="00595804"/>
    <w:rsid w:val="005F0162"/>
    <w:rsid w:val="00620900"/>
    <w:rsid w:val="00641A62"/>
    <w:rsid w:val="00653317"/>
    <w:rsid w:val="00695955"/>
    <w:rsid w:val="006A0D63"/>
    <w:rsid w:val="006C3F4A"/>
    <w:rsid w:val="006D5FEB"/>
    <w:rsid w:val="006F2AD6"/>
    <w:rsid w:val="00707311"/>
    <w:rsid w:val="00710E04"/>
    <w:rsid w:val="00730721"/>
    <w:rsid w:val="00751A71"/>
    <w:rsid w:val="00760D70"/>
    <w:rsid w:val="00764D00"/>
    <w:rsid w:val="007740FD"/>
    <w:rsid w:val="007811E1"/>
    <w:rsid w:val="007A01D9"/>
    <w:rsid w:val="007C2AF4"/>
    <w:rsid w:val="007C606A"/>
    <w:rsid w:val="007F4656"/>
    <w:rsid w:val="007F7F6C"/>
    <w:rsid w:val="008355E8"/>
    <w:rsid w:val="00847AFA"/>
    <w:rsid w:val="008633C8"/>
    <w:rsid w:val="008756CA"/>
    <w:rsid w:val="00877EB4"/>
    <w:rsid w:val="008A1678"/>
    <w:rsid w:val="008C1036"/>
    <w:rsid w:val="008E085F"/>
    <w:rsid w:val="00932169"/>
    <w:rsid w:val="00932674"/>
    <w:rsid w:val="00957008"/>
    <w:rsid w:val="00985469"/>
    <w:rsid w:val="009B3311"/>
    <w:rsid w:val="009C64E5"/>
    <w:rsid w:val="009C7CD2"/>
    <w:rsid w:val="009D214B"/>
    <w:rsid w:val="00A63998"/>
    <w:rsid w:val="00AA1E2D"/>
    <w:rsid w:val="00AD3C72"/>
    <w:rsid w:val="00AD7EEF"/>
    <w:rsid w:val="00B1251C"/>
    <w:rsid w:val="00B36B4D"/>
    <w:rsid w:val="00B443C6"/>
    <w:rsid w:val="00B53006"/>
    <w:rsid w:val="00B6483F"/>
    <w:rsid w:val="00BC3450"/>
    <w:rsid w:val="00BE4175"/>
    <w:rsid w:val="00BE710B"/>
    <w:rsid w:val="00C108C3"/>
    <w:rsid w:val="00C23477"/>
    <w:rsid w:val="00C35020"/>
    <w:rsid w:val="00C40CB1"/>
    <w:rsid w:val="00C65A93"/>
    <w:rsid w:val="00C73157"/>
    <w:rsid w:val="00C7450D"/>
    <w:rsid w:val="00C83549"/>
    <w:rsid w:val="00CA3AF1"/>
    <w:rsid w:val="00CC51AE"/>
    <w:rsid w:val="00CE2B23"/>
    <w:rsid w:val="00D72D31"/>
    <w:rsid w:val="00D7457B"/>
    <w:rsid w:val="00D763EF"/>
    <w:rsid w:val="00DC1608"/>
    <w:rsid w:val="00DC18FC"/>
    <w:rsid w:val="00DC2D7D"/>
    <w:rsid w:val="00DF4DD9"/>
    <w:rsid w:val="00E001CA"/>
    <w:rsid w:val="00E1260C"/>
    <w:rsid w:val="00E1469B"/>
    <w:rsid w:val="00E16FBF"/>
    <w:rsid w:val="00E61B3B"/>
    <w:rsid w:val="00EB20C7"/>
    <w:rsid w:val="00ED49A7"/>
    <w:rsid w:val="00EF692A"/>
    <w:rsid w:val="00F46EB8"/>
    <w:rsid w:val="00FA7CBC"/>
    <w:rsid w:val="00FD03E3"/>
    <w:rsid w:val="00FD24B6"/>
    <w:rsid w:val="00FE3A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FC"/>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D9"/>
    <w:rPr>
      <w:rFonts w:ascii="Tahoma" w:hAnsi="Tahoma" w:cs="Tahoma"/>
      <w:sz w:val="16"/>
      <w:szCs w:val="16"/>
    </w:rPr>
  </w:style>
  <w:style w:type="table" w:styleId="TableGrid">
    <w:name w:val="Table Grid"/>
    <w:basedOn w:val="TableNormal"/>
    <w:uiPriority w:val="59"/>
    <w:rsid w:val="001C2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514527"/>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14527"/>
    <w:rPr>
      <w:rFonts w:ascii="Arial" w:hAnsi="Arial"/>
      <w:vanish/>
      <w:sz w:val="16"/>
      <w:szCs w:val="16"/>
      <w:lang w:bidi="ar-SA"/>
    </w:rPr>
  </w:style>
  <w:style w:type="paragraph" w:styleId="z-BottomofForm">
    <w:name w:val="HTML Bottom of Form"/>
    <w:basedOn w:val="Normal"/>
    <w:next w:val="Normal"/>
    <w:link w:val="z-BottomofFormChar"/>
    <w:hidden/>
    <w:uiPriority w:val="99"/>
    <w:semiHidden/>
    <w:unhideWhenUsed/>
    <w:rsid w:val="00514527"/>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14527"/>
    <w:rPr>
      <w:rFonts w:ascii="Arial" w:hAnsi="Arial"/>
      <w:vanish/>
      <w:sz w:val="16"/>
      <w:szCs w:val="16"/>
      <w:lang w:bidi="ar-SA"/>
    </w:rPr>
  </w:style>
  <w:style w:type="character" w:styleId="PlaceholderText">
    <w:name w:val="Placeholder Text"/>
    <w:basedOn w:val="DefaultParagraphFont"/>
    <w:uiPriority w:val="99"/>
    <w:semiHidden/>
    <w:rsid w:val="00587AEC"/>
    <w:rPr>
      <w:color w:val="808080"/>
    </w:rPr>
  </w:style>
  <w:style w:type="paragraph" w:styleId="ListParagraph">
    <w:name w:val="List Paragraph"/>
    <w:basedOn w:val="Normal"/>
    <w:uiPriority w:val="34"/>
    <w:qFormat/>
    <w:rsid w:val="00DF4DD9"/>
    <w:pPr>
      <w:ind w:left="720"/>
      <w:contextualSpacing/>
    </w:pPr>
  </w:style>
  <w:style w:type="paragraph" w:styleId="Header">
    <w:name w:val="header"/>
    <w:basedOn w:val="Normal"/>
    <w:link w:val="HeaderChar"/>
    <w:uiPriority w:val="99"/>
    <w:unhideWhenUsed/>
    <w:rsid w:val="00DC1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08"/>
    <w:rPr>
      <w:sz w:val="22"/>
      <w:szCs w:val="22"/>
      <w:lang w:bidi="ar-SA"/>
    </w:rPr>
  </w:style>
  <w:style w:type="paragraph" w:styleId="Footer">
    <w:name w:val="footer"/>
    <w:basedOn w:val="Normal"/>
    <w:link w:val="FooterChar"/>
    <w:uiPriority w:val="99"/>
    <w:semiHidden/>
    <w:unhideWhenUsed/>
    <w:rsid w:val="00DC16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1608"/>
    <w:rPr>
      <w:sz w:val="22"/>
      <w:szCs w:val="22"/>
      <w:lang w:bidi="ar-SA"/>
    </w:rPr>
  </w:style>
  <w:style w:type="paragraph" w:styleId="NoSpacing">
    <w:name w:val="No Spacing"/>
    <w:link w:val="NoSpacingChar"/>
    <w:uiPriority w:val="1"/>
    <w:qFormat/>
    <w:rsid w:val="00DC160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DC1608"/>
    <w:rPr>
      <w:rFonts w:asciiTheme="minorHAnsi" w:eastAsiaTheme="minorEastAsia" w:hAnsiTheme="minorHAnsi" w:cstheme="minorBidi"/>
      <w:sz w:val="22"/>
      <w:szCs w:val="22"/>
      <w:lang w:bidi="ar-SA"/>
    </w:rPr>
  </w:style>
  <w:style w:type="character" w:customStyle="1" w:styleId="Forms">
    <w:name w:val="Forms"/>
    <w:basedOn w:val="DefaultParagraphFont"/>
    <w:uiPriority w:val="1"/>
    <w:rsid w:val="00C7450D"/>
    <w:rPr>
      <w:rFonts w:ascii="Book Antiqua" w:hAnsi="Book Antiqua" w:cs="B Nazanin"/>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FC"/>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D9"/>
    <w:rPr>
      <w:rFonts w:ascii="Tahoma" w:hAnsi="Tahoma" w:cs="Tahoma"/>
      <w:sz w:val="16"/>
      <w:szCs w:val="16"/>
    </w:rPr>
  </w:style>
  <w:style w:type="table" w:styleId="TableGrid">
    <w:name w:val="Table Grid"/>
    <w:basedOn w:val="TableNormal"/>
    <w:uiPriority w:val="59"/>
    <w:rsid w:val="001C2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514527"/>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14527"/>
    <w:rPr>
      <w:rFonts w:ascii="Arial" w:hAnsi="Arial"/>
      <w:vanish/>
      <w:sz w:val="16"/>
      <w:szCs w:val="16"/>
      <w:lang w:bidi="ar-SA"/>
    </w:rPr>
  </w:style>
  <w:style w:type="paragraph" w:styleId="z-BottomofForm">
    <w:name w:val="HTML Bottom of Form"/>
    <w:basedOn w:val="Normal"/>
    <w:next w:val="Normal"/>
    <w:link w:val="z-BottomofFormChar"/>
    <w:hidden/>
    <w:uiPriority w:val="99"/>
    <w:semiHidden/>
    <w:unhideWhenUsed/>
    <w:rsid w:val="00514527"/>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14527"/>
    <w:rPr>
      <w:rFonts w:ascii="Arial" w:hAnsi="Arial"/>
      <w:vanish/>
      <w:sz w:val="16"/>
      <w:szCs w:val="16"/>
      <w:lang w:bidi="ar-SA"/>
    </w:rPr>
  </w:style>
  <w:style w:type="character" w:styleId="PlaceholderText">
    <w:name w:val="Placeholder Text"/>
    <w:basedOn w:val="DefaultParagraphFont"/>
    <w:uiPriority w:val="99"/>
    <w:semiHidden/>
    <w:rsid w:val="00587AEC"/>
    <w:rPr>
      <w:color w:val="808080"/>
    </w:rPr>
  </w:style>
  <w:style w:type="paragraph" w:styleId="ListParagraph">
    <w:name w:val="List Paragraph"/>
    <w:basedOn w:val="Normal"/>
    <w:uiPriority w:val="34"/>
    <w:qFormat/>
    <w:rsid w:val="00DF4DD9"/>
    <w:pPr>
      <w:ind w:left="720"/>
      <w:contextualSpacing/>
    </w:pPr>
  </w:style>
  <w:style w:type="paragraph" w:styleId="Header">
    <w:name w:val="header"/>
    <w:basedOn w:val="Normal"/>
    <w:link w:val="HeaderChar"/>
    <w:uiPriority w:val="99"/>
    <w:unhideWhenUsed/>
    <w:rsid w:val="00DC1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08"/>
    <w:rPr>
      <w:sz w:val="22"/>
      <w:szCs w:val="22"/>
      <w:lang w:bidi="ar-SA"/>
    </w:rPr>
  </w:style>
  <w:style w:type="paragraph" w:styleId="Footer">
    <w:name w:val="footer"/>
    <w:basedOn w:val="Normal"/>
    <w:link w:val="FooterChar"/>
    <w:uiPriority w:val="99"/>
    <w:semiHidden/>
    <w:unhideWhenUsed/>
    <w:rsid w:val="00DC16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1608"/>
    <w:rPr>
      <w:sz w:val="22"/>
      <w:szCs w:val="22"/>
      <w:lang w:bidi="ar-SA"/>
    </w:rPr>
  </w:style>
  <w:style w:type="paragraph" w:styleId="NoSpacing">
    <w:name w:val="No Spacing"/>
    <w:link w:val="NoSpacingChar"/>
    <w:uiPriority w:val="1"/>
    <w:qFormat/>
    <w:rsid w:val="00DC160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DC1608"/>
    <w:rPr>
      <w:rFonts w:asciiTheme="minorHAnsi" w:eastAsiaTheme="minorEastAsia" w:hAnsiTheme="minorHAnsi" w:cstheme="minorBidi"/>
      <w:sz w:val="22"/>
      <w:szCs w:val="22"/>
      <w:lang w:bidi="ar-SA"/>
    </w:rPr>
  </w:style>
  <w:style w:type="character" w:customStyle="1" w:styleId="Forms">
    <w:name w:val="Forms"/>
    <w:basedOn w:val="DefaultParagraphFont"/>
    <w:uiPriority w:val="1"/>
    <w:rsid w:val="00C7450D"/>
    <w:rPr>
      <w:rFonts w:ascii="Book Antiqua" w:hAnsi="Book Antiqua" w:cs="B Nazani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61CE2DC6384D5595BCF629DF2E19CC"/>
        <w:category>
          <w:name w:val="General"/>
          <w:gallery w:val="placeholder"/>
        </w:category>
        <w:types>
          <w:type w:val="bbPlcHdr"/>
        </w:types>
        <w:behaviors>
          <w:behavior w:val="content"/>
        </w:behaviors>
        <w:guid w:val="{51AC1413-EA06-4C2D-AF7C-B7E866BBB4ED}"/>
      </w:docPartPr>
      <w:docPartBody>
        <w:p w:rsidR="00296C69" w:rsidRDefault="00296C69" w:rsidP="00296C69">
          <w:pPr>
            <w:pStyle w:val="BB61CE2DC6384D5595BCF629DF2E19CC"/>
          </w:pPr>
          <w:r w:rsidRPr="002F2D24">
            <w:rPr>
              <w:rStyle w:val="PlaceholderText"/>
            </w:rPr>
            <w:t>Choose an item.</w:t>
          </w:r>
        </w:p>
      </w:docPartBody>
    </w:docPart>
    <w:docPart>
      <w:docPartPr>
        <w:name w:val="294ACB0C90324FD086ED03911455B6FF"/>
        <w:category>
          <w:name w:val="General"/>
          <w:gallery w:val="placeholder"/>
        </w:category>
        <w:types>
          <w:type w:val="bbPlcHdr"/>
        </w:types>
        <w:behaviors>
          <w:behavior w:val="content"/>
        </w:behaviors>
        <w:guid w:val="{13E3E011-E51E-44DF-BB9D-B41CB9C9B7C1}"/>
      </w:docPartPr>
      <w:docPartBody>
        <w:p w:rsidR="00EC709D" w:rsidRDefault="00DC1BDB" w:rsidP="00DC1BDB">
          <w:pPr>
            <w:pStyle w:val="294ACB0C90324FD086ED03911455B6FF"/>
          </w:pPr>
          <w:r w:rsidRPr="00F25893">
            <w:rPr>
              <w:rStyle w:val="PlaceholderText"/>
            </w:rPr>
            <w:t>Click here to enter text.</w:t>
          </w:r>
        </w:p>
      </w:docPartBody>
    </w:docPart>
    <w:docPart>
      <w:docPartPr>
        <w:name w:val="C9F0A96D488A4903879A3AF7AF7F0708"/>
        <w:category>
          <w:name w:val="General"/>
          <w:gallery w:val="placeholder"/>
        </w:category>
        <w:types>
          <w:type w:val="bbPlcHdr"/>
        </w:types>
        <w:behaviors>
          <w:behavior w:val="content"/>
        </w:behaviors>
        <w:guid w:val="{91221692-F859-4192-9F41-948E159B7A53}"/>
      </w:docPartPr>
      <w:docPartBody>
        <w:p w:rsidR="00EC709D" w:rsidRDefault="00DC1BDB" w:rsidP="00DC1BDB">
          <w:pPr>
            <w:pStyle w:val="C9F0A96D488A4903879A3AF7AF7F0708"/>
          </w:pPr>
          <w:r w:rsidRPr="00F25893">
            <w:rPr>
              <w:rStyle w:val="PlaceholderText"/>
            </w:rPr>
            <w:t>Click here to enter text.</w:t>
          </w:r>
        </w:p>
      </w:docPartBody>
    </w:docPart>
    <w:docPart>
      <w:docPartPr>
        <w:name w:val="BEEC4EE6DA2640A8A111171B16E29537"/>
        <w:category>
          <w:name w:val="General"/>
          <w:gallery w:val="placeholder"/>
        </w:category>
        <w:types>
          <w:type w:val="bbPlcHdr"/>
        </w:types>
        <w:behaviors>
          <w:behavior w:val="content"/>
        </w:behaviors>
        <w:guid w:val="{49B4E36E-68C9-407D-A382-D36555D15913}"/>
      </w:docPartPr>
      <w:docPartBody>
        <w:p w:rsidR="00EC709D" w:rsidRDefault="00DC1BDB" w:rsidP="00DC1BDB">
          <w:pPr>
            <w:pStyle w:val="BEEC4EE6DA2640A8A111171B16E29537"/>
          </w:pPr>
          <w:r w:rsidRPr="00F25893">
            <w:rPr>
              <w:rStyle w:val="PlaceholderText"/>
            </w:rPr>
            <w:t>Click here to enter text.</w:t>
          </w:r>
        </w:p>
      </w:docPartBody>
    </w:docPart>
    <w:docPart>
      <w:docPartPr>
        <w:name w:val="65DDB1B6022A4196BA1ABD1A0C063E08"/>
        <w:category>
          <w:name w:val="General"/>
          <w:gallery w:val="placeholder"/>
        </w:category>
        <w:types>
          <w:type w:val="bbPlcHdr"/>
        </w:types>
        <w:behaviors>
          <w:behavior w:val="content"/>
        </w:behaviors>
        <w:guid w:val="{8988EA1A-8105-4048-BA40-3587E4D5FB85}"/>
      </w:docPartPr>
      <w:docPartBody>
        <w:p w:rsidR="00EC709D" w:rsidRDefault="00DC1BDB" w:rsidP="00DC1BDB">
          <w:pPr>
            <w:pStyle w:val="65DDB1B6022A4196BA1ABD1A0C063E08"/>
          </w:pPr>
          <w:r w:rsidRPr="00F25893">
            <w:rPr>
              <w:rStyle w:val="PlaceholderText"/>
            </w:rPr>
            <w:t>Click here to enter text.</w:t>
          </w:r>
        </w:p>
      </w:docPartBody>
    </w:docPart>
    <w:docPart>
      <w:docPartPr>
        <w:name w:val="80CB34CFC37D45779F5B9EF56953AC59"/>
        <w:category>
          <w:name w:val="General"/>
          <w:gallery w:val="placeholder"/>
        </w:category>
        <w:types>
          <w:type w:val="bbPlcHdr"/>
        </w:types>
        <w:behaviors>
          <w:behavior w:val="content"/>
        </w:behaviors>
        <w:guid w:val="{E07F82B3-5A1B-41B0-B7B5-37BEFED874F0}"/>
      </w:docPartPr>
      <w:docPartBody>
        <w:p w:rsidR="00EC709D" w:rsidRDefault="00DC1BDB" w:rsidP="00DC1BDB">
          <w:pPr>
            <w:pStyle w:val="80CB34CFC37D45779F5B9EF56953AC59"/>
          </w:pPr>
          <w:r w:rsidRPr="00F258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96C69"/>
    <w:rsid w:val="00296C69"/>
    <w:rsid w:val="005156B8"/>
    <w:rsid w:val="00651671"/>
    <w:rsid w:val="009801B4"/>
    <w:rsid w:val="00A74AA8"/>
    <w:rsid w:val="00AB2936"/>
    <w:rsid w:val="00AB36C7"/>
    <w:rsid w:val="00DC1BDB"/>
    <w:rsid w:val="00EC709D"/>
    <w:rsid w:val="00ED60A6"/>
    <w:rsid w:val="00EE5796"/>
    <w:rsid w:val="00F27A14"/>
    <w:rsid w:val="00F738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BDB"/>
    <w:rPr>
      <w:color w:val="808080"/>
    </w:rPr>
  </w:style>
  <w:style w:type="paragraph" w:customStyle="1" w:styleId="BB61CE2DC6384D5595BCF629DF2E19CC">
    <w:name w:val="BB61CE2DC6384D5595BCF629DF2E19CC"/>
    <w:rsid w:val="00296C69"/>
    <w:pPr>
      <w:bidi/>
    </w:pPr>
  </w:style>
  <w:style w:type="paragraph" w:customStyle="1" w:styleId="8D996596AB7345AD899C9C2BD271CE28">
    <w:name w:val="8D996596AB7345AD899C9C2BD271CE28"/>
    <w:rsid w:val="00296C69"/>
    <w:pPr>
      <w:bidi/>
    </w:pPr>
  </w:style>
  <w:style w:type="paragraph" w:customStyle="1" w:styleId="19C59E0F7E224C7FA40627D725A34169">
    <w:name w:val="19C59E0F7E224C7FA40627D725A34169"/>
    <w:rsid w:val="00296C69"/>
    <w:pPr>
      <w:bidi/>
    </w:pPr>
  </w:style>
  <w:style w:type="paragraph" w:customStyle="1" w:styleId="5A2F915D85A0409AB478B9545443BA79">
    <w:name w:val="5A2F915D85A0409AB478B9545443BA79"/>
    <w:rsid w:val="00296C69"/>
    <w:pPr>
      <w:bidi/>
    </w:pPr>
  </w:style>
  <w:style w:type="paragraph" w:customStyle="1" w:styleId="DD55273029E344FFBD91A1C2404B6A12">
    <w:name w:val="DD55273029E344FFBD91A1C2404B6A12"/>
    <w:rsid w:val="00296C69"/>
    <w:pPr>
      <w:bidi/>
    </w:pPr>
  </w:style>
  <w:style w:type="paragraph" w:customStyle="1" w:styleId="EBB0226159864D439AFEEDCC5249D8A4">
    <w:name w:val="EBB0226159864D439AFEEDCC5249D8A4"/>
    <w:rsid w:val="00296C69"/>
    <w:pPr>
      <w:bidi/>
    </w:pPr>
  </w:style>
  <w:style w:type="paragraph" w:customStyle="1" w:styleId="D7611142B7C4455FB8E44B572CD6AA31">
    <w:name w:val="D7611142B7C4455FB8E44B572CD6AA31"/>
    <w:rsid w:val="00296C69"/>
    <w:pPr>
      <w:bidi/>
    </w:pPr>
  </w:style>
  <w:style w:type="paragraph" w:customStyle="1" w:styleId="A55591C6FC7A478AA0C59553165E7491">
    <w:name w:val="A55591C6FC7A478AA0C59553165E7491"/>
    <w:rsid w:val="00296C69"/>
    <w:pPr>
      <w:bidi/>
    </w:pPr>
  </w:style>
  <w:style w:type="paragraph" w:customStyle="1" w:styleId="8E24361A2CAE44CC8DDB2FE3A087BDB7">
    <w:name w:val="8E24361A2CAE44CC8DDB2FE3A087BDB7"/>
    <w:rsid w:val="00296C69"/>
    <w:pPr>
      <w:bidi/>
    </w:pPr>
  </w:style>
  <w:style w:type="paragraph" w:customStyle="1" w:styleId="A280CAB12D104004943D04243C3EC9B0">
    <w:name w:val="A280CAB12D104004943D04243C3EC9B0"/>
    <w:rsid w:val="00296C69"/>
    <w:pPr>
      <w:bidi/>
    </w:pPr>
  </w:style>
  <w:style w:type="paragraph" w:customStyle="1" w:styleId="339F1E6F00D640CAAB2D31AC5AE6E526">
    <w:name w:val="339F1E6F00D640CAAB2D31AC5AE6E526"/>
    <w:rsid w:val="00296C69"/>
    <w:pPr>
      <w:bidi/>
    </w:pPr>
  </w:style>
  <w:style w:type="paragraph" w:customStyle="1" w:styleId="3BC77F7452C944F4A2DF6260087D942E">
    <w:name w:val="3BC77F7452C944F4A2DF6260087D942E"/>
    <w:rsid w:val="00296C69"/>
    <w:pPr>
      <w:bidi/>
    </w:pPr>
  </w:style>
  <w:style w:type="paragraph" w:customStyle="1" w:styleId="B5520EC0E8DC4F238916C4635B9DF0F0">
    <w:name w:val="B5520EC0E8DC4F238916C4635B9DF0F0"/>
    <w:rsid w:val="00F27A14"/>
    <w:pPr>
      <w:bidi/>
    </w:pPr>
  </w:style>
  <w:style w:type="paragraph" w:customStyle="1" w:styleId="1845E9CDCA4C4B1CAB7A7CB0D0989664">
    <w:name w:val="1845E9CDCA4C4B1CAB7A7CB0D0989664"/>
    <w:rsid w:val="00F27A14"/>
    <w:pPr>
      <w:bidi/>
    </w:pPr>
  </w:style>
  <w:style w:type="paragraph" w:customStyle="1" w:styleId="C02D290983C1470E9790B2D3D3D48130">
    <w:name w:val="C02D290983C1470E9790B2D3D3D48130"/>
    <w:rsid w:val="00F27A14"/>
    <w:pPr>
      <w:bidi/>
    </w:pPr>
  </w:style>
  <w:style w:type="paragraph" w:customStyle="1" w:styleId="5E358FADB48F4F8CBE1C8ED299D8324F">
    <w:name w:val="5E358FADB48F4F8CBE1C8ED299D8324F"/>
    <w:rsid w:val="00F27A14"/>
    <w:pPr>
      <w:bidi/>
    </w:pPr>
  </w:style>
  <w:style w:type="paragraph" w:customStyle="1" w:styleId="50223EA3B72742FFAAC325C77BC001FC">
    <w:name w:val="50223EA3B72742FFAAC325C77BC001FC"/>
    <w:rsid w:val="00F27A14"/>
    <w:pPr>
      <w:bidi/>
    </w:pPr>
  </w:style>
  <w:style w:type="paragraph" w:customStyle="1" w:styleId="9E5FCA304C694DC093502E3494576583">
    <w:name w:val="9E5FCA304C694DC093502E3494576583"/>
    <w:rsid w:val="00F27A14"/>
    <w:pPr>
      <w:bidi/>
    </w:pPr>
  </w:style>
  <w:style w:type="paragraph" w:customStyle="1" w:styleId="D4647D4B29B643BEA73630E0DEFB6DF4">
    <w:name w:val="D4647D4B29B643BEA73630E0DEFB6DF4"/>
    <w:rsid w:val="00F27A14"/>
    <w:pPr>
      <w:bidi/>
    </w:pPr>
  </w:style>
  <w:style w:type="paragraph" w:customStyle="1" w:styleId="D5EB24BBD761429F880259F3ECA320D4">
    <w:name w:val="D5EB24BBD761429F880259F3ECA320D4"/>
    <w:rsid w:val="00F27A14"/>
    <w:pPr>
      <w:bidi/>
    </w:pPr>
  </w:style>
  <w:style w:type="paragraph" w:customStyle="1" w:styleId="2A936C5DD0D04314A166F9FC583AABCC">
    <w:name w:val="2A936C5DD0D04314A166F9FC583AABCC"/>
    <w:rsid w:val="00F27A14"/>
    <w:pPr>
      <w:bidi/>
    </w:pPr>
  </w:style>
  <w:style w:type="paragraph" w:customStyle="1" w:styleId="A792E1E97A4D4F7BB699B84C5F441D73">
    <w:name w:val="A792E1E97A4D4F7BB699B84C5F441D73"/>
    <w:rsid w:val="00F27A14"/>
    <w:pPr>
      <w:bidi/>
    </w:pPr>
  </w:style>
  <w:style w:type="paragraph" w:customStyle="1" w:styleId="5E23AB384BBB4C9385BE81D6449FA349">
    <w:name w:val="5E23AB384BBB4C9385BE81D6449FA349"/>
    <w:rsid w:val="00F27A14"/>
    <w:pPr>
      <w:bidi/>
    </w:pPr>
  </w:style>
  <w:style w:type="paragraph" w:customStyle="1" w:styleId="6512467F0BB04C0B8EFB25A477DB48A2">
    <w:name w:val="6512467F0BB04C0B8EFB25A477DB48A2"/>
    <w:rsid w:val="00EE5796"/>
    <w:pPr>
      <w:bidi/>
    </w:pPr>
  </w:style>
  <w:style w:type="paragraph" w:customStyle="1" w:styleId="5238055B8FCA43BB93B7F12877878882">
    <w:name w:val="5238055B8FCA43BB93B7F12877878882"/>
    <w:rsid w:val="00EE5796"/>
    <w:pPr>
      <w:bidi/>
    </w:pPr>
  </w:style>
  <w:style w:type="paragraph" w:customStyle="1" w:styleId="605D1F43901A4EA0B81D3E7E7E2CD50E">
    <w:name w:val="605D1F43901A4EA0B81D3E7E7E2CD50E"/>
    <w:rsid w:val="009801B4"/>
    <w:pPr>
      <w:bidi/>
    </w:pPr>
  </w:style>
  <w:style w:type="paragraph" w:customStyle="1" w:styleId="01A8C30CAFF34EAFAAD8D6ABA21C5B35">
    <w:name w:val="01A8C30CAFF34EAFAAD8D6ABA21C5B35"/>
    <w:rsid w:val="009801B4"/>
    <w:pPr>
      <w:bidi/>
    </w:pPr>
  </w:style>
  <w:style w:type="paragraph" w:customStyle="1" w:styleId="175FCA812964499DAB5F6ECF8F9757C9">
    <w:name w:val="175FCA812964499DAB5F6ECF8F9757C9"/>
    <w:rsid w:val="009801B4"/>
    <w:pPr>
      <w:bidi/>
    </w:pPr>
  </w:style>
  <w:style w:type="paragraph" w:customStyle="1" w:styleId="569ECAEA3E59446DB393B0AC67A93DBF">
    <w:name w:val="569ECAEA3E59446DB393B0AC67A93DBF"/>
    <w:rsid w:val="009801B4"/>
    <w:pPr>
      <w:bidi/>
    </w:pPr>
  </w:style>
  <w:style w:type="paragraph" w:customStyle="1" w:styleId="B540AD06180543C89BEF0797DD9F1815">
    <w:name w:val="B540AD06180543C89BEF0797DD9F1815"/>
    <w:rsid w:val="005156B8"/>
    <w:pPr>
      <w:bidi/>
    </w:pPr>
  </w:style>
  <w:style w:type="paragraph" w:customStyle="1" w:styleId="9DFEE7DBED1F40B5BA50F34CD3E79736">
    <w:name w:val="9DFEE7DBED1F40B5BA50F34CD3E79736"/>
    <w:rsid w:val="005156B8"/>
    <w:pPr>
      <w:bidi/>
    </w:pPr>
  </w:style>
  <w:style w:type="paragraph" w:customStyle="1" w:styleId="00CFB9A79E0D41C89844B56BD25C891D">
    <w:name w:val="00CFB9A79E0D41C89844B56BD25C891D"/>
    <w:rsid w:val="005156B8"/>
    <w:pPr>
      <w:bidi/>
    </w:pPr>
  </w:style>
  <w:style w:type="paragraph" w:customStyle="1" w:styleId="AD91DF1FBE0742829ABCB268D18C842A">
    <w:name w:val="AD91DF1FBE0742829ABCB268D18C842A"/>
    <w:rsid w:val="005156B8"/>
    <w:pPr>
      <w:bidi/>
    </w:pPr>
  </w:style>
  <w:style w:type="paragraph" w:customStyle="1" w:styleId="52AAF5F1423847EAAE2355D91E6220AA">
    <w:name w:val="52AAF5F1423847EAAE2355D91E6220AA"/>
    <w:rsid w:val="005156B8"/>
    <w:pPr>
      <w:bidi/>
    </w:pPr>
  </w:style>
  <w:style w:type="paragraph" w:customStyle="1" w:styleId="BFAA894A0B2D46A3A289883D8E29602C">
    <w:name w:val="BFAA894A0B2D46A3A289883D8E29602C"/>
    <w:rsid w:val="005156B8"/>
    <w:pPr>
      <w:bidi/>
    </w:pPr>
  </w:style>
  <w:style w:type="paragraph" w:customStyle="1" w:styleId="1C3F997255714245AA57C29D19DCB631">
    <w:name w:val="1C3F997255714245AA57C29D19DCB631"/>
    <w:rsid w:val="005156B8"/>
    <w:pPr>
      <w:bidi/>
    </w:pPr>
  </w:style>
  <w:style w:type="paragraph" w:customStyle="1" w:styleId="09C7BA56C5D84A5E91454E960013EB69">
    <w:name w:val="09C7BA56C5D84A5E91454E960013EB69"/>
    <w:rsid w:val="005156B8"/>
    <w:pPr>
      <w:bidi/>
    </w:pPr>
  </w:style>
  <w:style w:type="paragraph" w:customStyle="1" w:styleId="294ACB0C90324FD086ED03911455B6FF">
    <w:name w:val="294ACB0C90324FD086ED03911455B6FF"/>
    <w:rsid w:val="00DC1BDB"/>
    <w:pPr>
      <w:bidi/>
    </w:pPr>
  </w:style>
  <w:style w:type="paragraph" w:customStyle="1" w:styleId="C9F0A96D488A4903879A3AF7AF7F0708">
    <w:name w:val="C9F0A96D488A4903879A3AF7AF7F0708"/>
    <w:rsid w:val="00DC1BDB"/>
    <w:pPr>
      <w:bidi/>
    </w:pPr>
  </w:style>
  <w:style w:type="paragraph" w:customStyle="1" w:styleId="BEEC4EE6DA2640A8A111171B16E29537">
    <w:name w:val="BEEC4EE6DA2640A8A111171B16E29537"/>
    <w:rsid w:val="00DC1BDB"/>
    <w:pPr>
      <w:bidi/>
    </w:pPr>
  </w:style>
  <w:style w:type="paragraph" w:customStyle="1" w:styleId="65DDB1B6022A4196BA1ABD1A0C063E08">
    <w:name w:val="65DDB1B6022A4196BA1ABD1A0C063E08"/>
    <w:rsid w:val="00DC1BDB"/>
    <w:pPr>
      <w:bidi/>
    </w:pPr>
  </w:style>
  <w:style w:type="paragraph" w:customStyle="1" w:styleId="80CB34CFC37D45779F5B9EF56953AC59">
    <w:name w:val="80CB34CFC37D45779F5B9EF56953AC59"/>
    <w:rsid w:val="00DC1BD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83A3-117F-4438-8F63-80EBD5B8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Alireza Zolfaghari</dc:creator>
  <cp:lastModifiedBy>Dr Alireza Zolfaghari</cp:lastModifiedBy>
  <cp:revision>2</cp:revision>
  <cp:lastPrinted>2010-11-10T05:50:00Z</cp:lastPrinted>
  <dcterms:created xsi:type="dcterms:W3CDTF">2017-02-18T08:00:00Z</dcterms:created>
  <dcterms:modified xsi:type="dcterms:W3CDTF">2017-02-18T08:00:00Z</dcterms:modified>
</cp:coreProperties>
</file>