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bidiVisual/>
        <w:tblW w:w="104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0"/>
        <w:gridCol w:w="7830"/>
        <w:gridCol w:w="1350"/>
      </w:tblGrid>
      <w:tr w:rsidR="003771E7" w:rsidTr="00380E69">
        <w:trPr>
          <w:trHeight w:val="1250"/>
        </w:trPr>
        <w:tc>
          <w:tcPr>
            <w:tcW w:w="1260" w:type="dxa"/>
            <w:vMerge w:val="restart"/>
            <w:tcBorders>
              <w:top w:val="single" w:sz="12" w:space="0" w:color="auto"/>
            </w:tcBorders>
            <w:vAlign w:val="center"/>
          </w:tcPr>
          <w:p w:rsidR="003771E7" w:rsidRPr="003771E7" w:rsidRDefault="00FD7BF0" w:rsidP="00380E69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sz w:val="96"/>
                <w:szCs w:val="96"/>
                <w:rtl/>
                <w:lang w:bidi="fa-IR"/>
              </w:rPr>
            </w:pPr>
            <w:r>
              <w:rPr>
                <w:rFonts w:ascii="IranNastaliq" w:hAnsi="IranNastaliq" w:cs="B Titr" w:hint="cs"/>
                <w:b/>
                <w:bCs/>
                <w:sz w:val="96"/>
                <w:szCs w:val="96"/>
                <w:rtl/>
                <w:lang w:bidi="fa-IR"/>
              </w:rPr>
              <w:t>ي</w:t>
            </w:r>
          </w:p>
        </w:tc>
        <w:tc>
          <w:tcPr>
            <w:tcW w:w="7830" w:type="dxa"/>
            <w:vMerge w:val="restart"/>
            <w:tcBorders>
              <w:top w:val="single" w:sz="12" w:space="0" w:color="auto"/>
            </w:tcBorders>
            <w:vAlign w:val="center"/>
          </w:tcPr>
          <w:p w:rsidR="003771E7" w:rsidRDefault="003771E7" w:rsidP="003771E7">
            <w:pPr>
              <w:bidi/>
              <w:spacing w:after="0" w:line="240" w:lineRule="auto"/>
              <w:jc w:val="center"/>
              <w:rPr>
                <w:rFonts w:ascii="IranNastaliq" w:hAnsi="IranNastaliq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sz w:val="28"/>
                <w:szCs w:val="28"/>
                <w:rtl/>
              </w:rPr>
              <w:t>مجموعه کاربرگ</w:t>
            </w:r>
            <w:r>
              <w:rPr>
                <w:rFonts w:ascii="IranNastaliq" w:hAnsi="IranNastaliq" w:cs="B Nazanin" w:hint="cs"/>
                <w:b/>
                <w:bCs/>
                <w:sz w:val="28"/>
                <w:szCs w:val="28"/>
                <w:rtl/>
              </w:rPr>
              <w:softHyphen/>
              <w:t>هاي دوره کارشناسي ارشد</w:t>
            </w:r>
          </w:p>
          <w:p w:rsidR="003771E7" w:rsidRPr="00DF4DD9" w:rsidRDefault="003771E7" w:rsidP="00FD7BF0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sz w:val="40"/>
                <w:szCs w:val="40"/>
                <w:rtl/>
              </w:rPr>
            </w:pPr>
            <w:r w:rsidRPr="00DF4DD9">
              <w:rPr>
                <w:rFonts w:ascii="IranNastaliq" w:hAnsi="IranNastaliq" w:cs="B Titr" w:hint="cs"/>
                <w:b/>
                <w:bCs/>
                <w:sz w:val="40"/>
                <w:szCs w:val="40"/>
                <w:rtl/>
              </w:rPr>
              <w:t>«</w:t>
            </w:r>
            <w:r w:rsidR="00FD7BF0">
              <w:rPr>
                <w:rFonts w:ascii="IranNastaliq" w:hAnsi="IranNastaliq" w:cs="B Titr" w:hint="cs"/>
                <w:b/>
                <w:bCs/>
                <w:sz w:val="40"/>
                <w:szCs w:val="40"/>
                <w:rtl/>
              </w:rPr>
              <w:t>تقاضاي بازگشت به تحصيل پس از دو بار مشروطي</w:t>
            </w:r>
            <w:r w:rsidRPr="00DF4DD9">
              <w:rPr>
                <w:rFonts w:ascii="IranNastaliq" w:hAnsi="IranNastaliq" w:cs="B Titr" w:hint="cs"/>
                <w:b/>
                <w:bCs/>
                <w:sz w:val="40"/>
                <w:szCs w:val="40"/>
                <w:rtl/>
              </w:rPr>
              <w:t>»</w:t>
            </w:r>
          </w:p>
        </w:tc>
        <w:tc>
          <w:tcPr>
            <w:tcW w:w="1350" w:type="dxa"/>
            <w:tcBorders>
              <w:top w:val="single" w:sz="12" w:space="0" w:color="auto"/>
            </w:tcBorders>
            <w:vAlign w:val="center"/>
          </w:tcPr>
          <w:p w:rsidR="003771E7" w:rsidRDefault="007F7F6C" w:rsidP="003771E7">
            <w:pPr>
              <w:bidi/>
              <w:spacing w:after="0" w:line="240" w:lineRule="auto"/>
              <w:jc w:val="center"/>
              <w:rPr>
                <w:rFonts w:ascii="IranNastaliq" w:hAnsi="IranNastaliq"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noProof/>
              </w:rPr>
              <w:drawing>
                <wp:inline distT="0" distB="0" distL="0" distR="0">
                  <wp:extent cx="500380" cy="793750"/>
                  <wp:effectExtent l="19050" t="0" r="0" b="0"/>
                  <wp:docPr id="30" name="Picture 2" descr="C:\Users\Zolfaghari\Desktop\Birjand%20Logo+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Zolfaghari\Desktop\Birjand%20Logo+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contrast="6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0380" cy="793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71E7" w:rsidTr="00380E69">
        <w:trPr>
          <w:trHeight w:val="435"/>
        </w:trPr>
        <w:tc>
          <w:tcPr>
            <w:tcW w:w="1260" w:type="dxa"/>
            <w:vMerge/>
            <w:tcBorders>
              <w:bottom w:val="single" w:sz="12" w:space="0" w:color="auto"/>
            </w:tcBorders>
            <w:vAlign w:val="center"/>
          </w:tcPr>
          <w:p w:rsidR="003771E7" w:rsidRDefault="003771E7" w:rsidP="003771E7">
            <w:pPr>
              <w:bidi/>
              <w:spacing w:after="0" w:line="240" w:lineRule="auto"/>
              <w:jc w:val="center"/>
            </w:pPr>
          </w:p>
        </w:tc>
        <w:tc>
          <w:tcPr>
            <w:tcW w:w="7830" w:type="dxa"/>
            <w:vMerge/>
            <w:tcBorders>
              <w:bottom w:val="single" w:sz="12" w:space="0" w:color="auto"/>
            </w:tcBorders>
            <w:vAlign w:val="center"/>
          </w:tcPr>
          <w:p w:rsidR="003771E7" w:rsidRDefault="003771E7" w:rsidP="003771E7">
            <w:pPr>
              <w:bidi/>
              <w:spacing w:after="0" w:line="240" w:lineRule="auto"/>
              <w:jc w:val="center"/>
            </w:pPr>
          </w:p>
        </w:tc>
        <w:tc>
          <w:tcPr>
            <w:tcW w:w="1350" w:type="dxa"/>
            <w:tcBorders>
              <w:bottom w:val="single" w:sz="12" w:space="0" w:color="auto"/>
            </w:tcBorders>
            <w:vAlign w:val="center"/>
          </w:tcPr>
          <w:p w:rsidR="003771E7" w:rsidRPr="003771E7" w:rsidRDefault="003771E7" w:rsidP="003771E7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sz w:val="20"/>
                <w:szCs w:val="20"/>
                <w:rtl/>
                <w:lang w:bidi="fa-IR"/>
              </w:rPr>
            </w:pPr>
            <w:r w:rsidRPr="003771E7">
              <w:rPr>
                <w:rFonts w:ascii="IranNastaliq" w:hAnsi="IranNastaliq" w:cs="B Titr" w:hint="cs"/>
                <w:b/>
                <w:bCs/>
                <w:sz w:val="20"/>
                <w:szCs w:val="20"/>
                <w:rtl/>
                <w:lang w:bidi="fa-IR"/>
              </w:rPr>
              <w:t>دانشگاه بيرجند</w:t>
            </w:r>
          </w:p>
        </w:tc>
      </w:tr>
    </w:tbl>
    <w:p w:rsidR="00017548" w:rsidRPr="00587AEC" w:rsidRDefault="007F7F6C" w:rsidP="00017548">
      <w:pPr>
        <w:bidi/>
        <w:spacing w:after="0"/>
        <w:rPr>
          <w:rFonts w:ascii="IranNastaliq" w:hAnsi="IranNastaliq" w:cs="B Nazanin"/>
          <w:b/>
          <w:bCs/>
          <w:sz w:val="20"/>
          <w:szCs w:val="20"/>
          <w:rtl/>
          <w:lang w:bidi="fa-IR"/>
        </w:rPr>
      </w:pPr>
      <w:r w:rsidRPr="00587AEC">
        <w:rPr>
          <w:rFonts w:ascii="IranNastaliq" w:hAnsi="IranNastaliq" w:cs="B Nazanin" w:hint="cs"/>
          <w:b/>
          <w:bCs/>
          <w:sz w:val="20"/>
          <w:szCs w:val="20"/>
          <w:rtl/>
          <w:lang w:bidi="fa-IR"/>
        </w:rPr>
        <w:t>اطلاعات دانشجو:</w:t>
      </w:r>
    </w:p>
    <w:tbl>
      <w:tblPr>
        <w:tblStyle w:val="TableGrid"/>
        <w:bidiVisual/>
        <w:tblW w:w="104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59"/>
        <w:gridCol w:w="1233"/>
        <w:gridCol w:w="2018"/>
        <w:gridCol w:w="950"/>
        <w:gridCol w:w="2372"/>
      </w:tblGrid>
      <w:tr w:rsidR="007F7F6C" w:rsidRPr="00587AEC" w:rsidTr="00157437">
        <w:tc>
          <w:tcPr>
            <w:tcW w:w="3859" w:type="dxa"/>
          </w:tcPr>
          <w:p w:rsidR="007F7F6C" w:rsidRPr="00587AEC" w:rsidRDefault="007F7F6C" w:rsidP="007740FD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87AE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نام و نام خانوادگي:</w:t>
            </w:r>
            <w:r w:rsidR="005F0162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sdt>
              <w:sdtPr>
                <w:rPr>
                  <w:rStyle w:val="Forms"/>
                  <w:rFonts w:hint="cs"/>
                  <w:rtl/>
                </w:rPr>
                <w:id w:val="15162201"/>
                <w:placeholder>
                  <w:docPart w:val="455C6FC16D854B7EB8B8EAEC77CA4E10"/>
                </w:placeholder>
              </w:sdtPr>
              <w:sdtEndPr>
                <w:rPr>
                  <w:rStyle w:val="Forms"/>
                </w:rPr>
              </w:sdtEndPr>
              <w:sdtContent>
                <w:r w:rsidR="00AA7DE0">
                  <w:rPr>
                    <w:rStyle w:val="Forms"/>
                    <w:rFonts w:hint="cs"/>
                    <w:rtl/>
                  </w:rPr>
                  <w:t>اطلاعات تايپ شود</w:t>
                </w:r>
              </w:sdtContent>
            </w:sdt>
          </w:p>
        </w:tc>
        <w:tc>
          <w:tcPr>
            <w:tcW w:w="3251" w:type="dxa"/>
            <w:gridSpan w:val="2"/>
          </w:tcPr>
          <w:p w:rsidR="007F7F6C" w:rsidRPr="00587AEC" w:rsidRDefault="007F7F6C" w:rsidP="007740FD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87AE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شماره دانشجويي:</w:t>
            </w:r>
            <w:r w:rsidR="002C3812"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sdt>
              <w:sdtPr>
                <w:rPr>
                  <w:rFonts w:ascii="IranNastaliq" w:hAnsi="IranNastaliq" w:cs="B Nazanin"/>
                  <w:b/>
                  <w:bCs/>
                  <w:sz w:val="20"/>
                  <w:szCs w:val="20"/>
                  <w:rtl/>
                  <w:lang w:bidi="fa-IR"/>
                </w:rPr>
                <w:id w:val="15162218"/>
                <w:placeholder>
                  <w:docPart w:val="FDAAAF763907462788F0DCC39272AB06"/>
                </w:placeholder>
              </w:sdtPr>
              <w:sdtEndPr/>
              <w:sdtContent>
                <w:sdt>
                  <w:sdtPr>
                    <w:rPr>
                      <w:rStyle w:val="Forms"/>
                      <w:rtl/>
                    </w:rPr>
                    <w:id w:val="15162220"/>
                    <w:placeholder>
                      <w:docPart w:val="FDAAAF763907462788F0DCC39272AB06"/>
                    </w:placeholder>
                  </w:sdtPr>
                  <w:sdtEndPr>
                    <w:rPr>
                      <w:rStyle w:val="DefaultParagraphFont"/>
                      <w:rFonts w:ascii="IranNastaliq" w:hAnsi="IranNastaliq" w:cs="Arial"/>
                      <w:b/>
                      <w:bCs w:val="0"/>
                      <w:sz w:val="22"/>
                      <w:szCs w:val="22"/>
                      <w:lang w:bidi="fa-IR"/>
                    </w:rPr>
                  </w:sdtEndPr>
                  <w:sdtContent>
                    <w:r w:rsidR="002C3812">
                      <w:rPr>
                        <w:rStyle w:val="Forms"/>
                        <w:rFonts w:hint="cs"/>
                        <w:rtl/>
                      </w:rPr>
                      <w:t>999999999</w:t>
                    </w:r>
                  </w:sdtContent>
                </w:sdt>
              </w:sdtContent>
            </w:sdt>
          </w:p>
        </w:tc>
        <w:tc>
          <w:tcPr>
            <w:tcW w:w="3322" w:type="dxa"/>
            <w:gridSpan w:val="2"/>
          </w:tcPr>
          <w:p w:rsidR="00514527" w:rsidRPr="00587AEC" w:rsidRDefault="00462148" w:rsidP="007740FD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IranNastaliq" w:hAnsi="IranNastaliq" w:cs="B Nazanin"/>
                <w:b/>
                <w:bCs/>
                <w:noProof/>
                <w:sz w:val="20"/>
                <w:szCs w:val="20"/>
                <w:rtl/>
              </w:rPr>
              <w:object w:dxaOrig="1440" w:dyaOrig="1440">
                <v:shapetype id="_x0000_t201" coordsize="21600,21600" o:spt="201" path="m,l,21600r21600,l21600,xe">
                  <v:stroke joinstyle="miter"/>
                  <v:path shadowok="f" o:extrusionok="f" strokeok="f" fillok="f" o:connecttype="rect"/>
                  <o:lock v:ext="edit" shapetype="t"/>
                </v:shapetype>
                <v:shape id="_x0000_s1040" type="#_x0000_t201" style="position:absolute;left:0;text-align:left;margin-left:86.5pt;margin-top:.5pt;width:14.25pt;height:17.25pt;z-index:251663360;mso-position-horizontal-relative:text;mso-position-vertical-relative:text" wrapcoords="-1137 0 -1137 20661 21600 20661 21600 0 -1137 0" filled="f" stroked="f">
                  <v:imagedata r:id="rId9" o:title=""/>
                  <o:lock v:ext="edit" aspectratio="t"/>
                </v:shape>
                <w:control r:id="rId10" w:name="CheckBox2" w:shapeid="_x0000_s1040"/>
              </w:object>
            </w:r>
            <w:r>
              <w:rPr>
                <w:rFonts w:ascii="IranNastaliq" w:hAnsi="IranNastaliq" w:cs="B Nazanin"/>
                <w:b/>
                <w:bCs/>
                <w:noProof/>
                <w:sz w:val="20"/>
                <w:szCs w:val="20"/>
                <w:rtl/>
              </w:rPr>
              <w:object w:dxaOrig="1440" w:dyaOrig="1440">
                <v:shape id="_x0000_s1039" type="#_x0000_t201" style="position:absolute;left:0;text-align:left;margin-left:26.2pt;margin-top:.5pt;width:15.75pt;height:17.25pt;z-index:251661312;mso-position-horizontal-relative:text;mso-position-vertical-relative:text" wrapcoords="-1029 0 -1029 20880 21600 20880 21600 0 -1029 0" filled="f" stroked="f">
                  <v:imagedata r:id="rId11" o:title=""/>
                  <o:lock v:ext="edit" aspectratio="t"/>
                </v:shape>
                <w:control r:id="rId12" w:name="CheckBox1" w:shapeid="_x0000_s1039"/>
              </w:object>
            </w:r>
            <w:r w:rsidR="007F7F6C" w:rsidRPr="00587AE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پذيرش:  روزانه </w:t>
            </w:r>
            <w:r w:rsidR="00B6483F" w:rsidRPr="00587AE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</w:t>
            </w:r>
            <w:r w:rsidR="00587AEC" w:rsidRPr="00587AE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B6483F" w:rsidRPr="00587AE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</w:t>
            </w:r>
            <w:r w:rsidR="00587AEC" w:rsidRPr="00587AE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</w:t>
            </w:r>
            <w:r w:rsidR="00B6483F" w:rsidRPr="00587AE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شبانه</w:t>
            </w:r>
          </w:p>
        </w:tc>
      </w:tr>
      <w:tr w:rsidR="007F7F6C" w:rsidRPr="00587AEC" w:rsidTr="00157437">
        <w:tc>
          <w:tcPr>
            <w:tcW w:w="3859" w:type="dxa"/>
            <w:tcBorders>
              <w:bottom w:val="single" w:sz="12" w:space="0" w:color="auto"/>
            </w:tcBorders>
          </w:tcPr>
          <w:p w:rsidR="007F7F6C" w:rsidRPr="00587AEC" w:rsidRDefault="00587AEC" w:rsidP="009C64E5">
            <w:pPr>
              <w:bidi/>
              <w:spacing w:after="0" w:line="240" w:lineRule="auto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دانشکده</w:t>
            </w:r>
            <w:r w:rsidR="00380E69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:  </w:t>
            </w:r>
            <w:r w:rsidR="00EB20C7" w:rsidRPr="00587AEC"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sdt>
              <w:sdtPr>
                <w:rPr>
                  <w:rFonts w:ascii="IranNastaliq" w:hAnsi="IranNastaliq" w:cs="B Nazanin"/>
                  <w:b/>
                  <w:bCs/>
                  <w:sz w:val="20"/>
                  <w:szCs w:val="20"/>
                  <w:rtl/>
                  <w:lang w:bidi="fa-IR"/>
                </w:rPr>
                <w:id w:val="161134"/>
                <w:lock w:val="sdtLocked"/>
                <w:placeholder>
                  <w:docPart w:val="BB61CE2DC6384D5595BCF629DF2E19CC"/>
                </w:placeholder>
                <w:comboBox>
                  <w:listItem w:displayText="ادبيات و علوم انسانی" w:value="ادبيات و علوم انسانی"/>
                  <w:listItem w:displayText="علوم" w:value="علوم"/>
                  <w:listItem w:displayText="علوم تربيتي و روانشناسي" w:value="علوم تربيتي و روانشناسي"/>
                  <w:listItem w:displayText="علوم رياضي و آمار" w:value="علوم رياضي و آمار"/>
                  <w:listItem w:displayText="علوم ورزشي" w:value="علوم ورزشي"/>
                  <w:listItem w:displayText="کشاورزي" w:value="کشاورزي"/>
                  <w:listItem w:displayText="منابع طبيعي و محيط زيست" w:value="منابع طبيعي و محيط زيست"/>
                  <w:listItem w:displayText="مهندسي" w:value="مهندسي"/>
                  <w:listItem w:displayText="مهندسي برق و کامپيوتر" w:value="مهندسي برق و کامپيوتر"/>
                  <w:listItem w:displayText="هنر" w:value="هنر"/>
                  <w:listItem w:displayText="فني فردوس" w:value="فني فردوس"/>
                  <w:listItem w:displayText="آموزشکده کشاورزي سرايان" w:value="آموزشکده کشاورزي سرايان"/>
                  <w:listItem w:displayText="آموزشکده کشاورزي سربيشه" w:value="آموزشکده کشاورزي سربيشه"/>
                  <w:listItem w:displayText="آموزشکده معدن نهبندان" w:value="آموزشکده معدن نهبندان"/>
                </w:comboBox>
              </w:sdtPr>
              <w:sdtEndPr/>
              <w:sdtContent>
                <w:r w:rsidR="00DC2D7D">
                  <w:rPr>
                    <w:rFonts w:ascii="IranNastaliq" w:hAnsi="IranNastaliq" w:cs="B Nazanin"/>
                    <w:b/>
                    <w:bCs/>
                    <w:sz w:val="20"/>
                    <w:szCs w:val="20"/>
                    <w:rtl/>
                    <w:lang w:bidi="fa-IR"/>
                  </w:rPr>
                  <w:t>ادبيات و علوم انسانی</w:t>
                </w:r>
              </w:sdtContent>
            </w:sdt>
          </w:p>
        </w:tc>
        <w:tc>
          <w:tcPr>
            <w:tcW w:w="3251" w:type="dxa"/>
            <w:gridSpan w:val="2"/>
            <w:tcBorders>
              <w:bottom w:val="single" w:sz="12" w:space="0" w:color="auto"/>
            </w:tcBorders>
          </w:tcPr>
          <w:p w:rsidR="007F7F6C" w:rsidRPr="00587AEC" w:rsidRDefault="00587AEC" w:rsidP="007740FD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رشته:</w:t>
            </w:r>
            <w:r w:rsidR="00AA7DE0">
              <w:rPr>
                <w:rFonts w:hint="cs"/>
                <w:rtl/>
              </w:rPr>
              <w:t xml:space="preserve"> </w:t>
            </w:r>
            <w:sdt>
              <w:sdtPr>
                <w:rPr>
                  <w:rStyle w:val="Forms"/>
                  <w:rFonts w:hint="cs"/>
                  <w:rtl/>
                </w:rPr>
                <w:id w:val="21314775"/>
                <w:placeholder>
                  <w:docPart w:val="F9DE703E64F74F2EB396103B2326908C"/>
                </w:placeholder>
              </w:sdtPr>
              <w:sdtEndPr>
                <w:rPr>
                  <w:rStyle w:val="Forms"/>
                </w:rPr>
              </w:sdtEndPr>
              <w:sdtContent>
                <w:r w:rsidR="00AA7DE0">
                  <w:rPr>
                    <w:rStyle w:val="Forms"/>
                    <w:rFonts w:hint="cs"/>
                    <w:rtl/>
                  </w:rPr>
                  <w:t>اطلاعات تايپ شود</w:t>
                </w:r>
              </w:sdtContent>
            </w:sdt>
          </w:p>
        </w:tc>
        <w:tc>
          <w:tcPr>
            <w:tcW w:w="3322" w:type="dxa"/>
            <w:gridSpan w:val="2"/>
            <w:tcBorders>
              <w:bottom w:val="single" w:sz="12" w:space="0" w:color="auto"/>
            </w:tcBorders>
          </w:tcPr>
          <w:p w:rsidR="007F7F6C" w:rsidRPr="00587AEC" w:rsidRDefault="00587AEC" w:rsidP="007740FD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گرايش:</w:t>
            </w:r>
            <w:r w:rsidR="00AA7DE0">
              <w:rPr>
                <w:rFonts w:hint="cs"/>
                <w:rtl/>
              </w:rPr>
              <w:t xml:space="preserve"> </w:t>
            </w:r>
            <w:sdt>
              <w:sdtPr>
                <w:rPr>
                  <w:rStyle w:val="Forms"/>
                  <w:rFonts w:hint="cs"/>
                  <w:rtl/>
                </w:rPr>
                <w:id w:val="21314776"/>
                <w:placeholder>
                  <w:docPart w:val="DC62328C7E924349838B78201375A825"/>
                </w:placeholder>
              </w:sdtPr>
              <w:sdtEndPr>
                <w:rPr>
                  <w:rStyle w:val="Forms"/>
                </w:rPr>
              </w:sdtEndPr>
              <w:sdtContent>
                <w:r w:rsidR="00AA7DE0">
                  <w:rPr>
                    <w:rStyle w:val="Forms"/>
                    <w:rFonts w:hint="cs"/>
                    <w:rtl/>
                  </w:rPr>
                  <w:t>اطلاعات تايپ شود</w:t>
                </w:r>
              </w:sdtContent>
            </w:sdt>
          </w:p>
        </w:tc>
      </w:tr>
      <w:tr w:rsidR="00926580" w:rsidRPr="00FD24B6" w:rsidTr="001601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4"/>
        </w:trPr>
        <w:tc>
          <w:tcPr>
            <w:tcW w:w="10432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FD7BF0" w:rsidRPr="00FD24B6" w:rsidRDefault="00FD7BF0" w:rsidP="00FD7BF0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D24B6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مدير محترم گروه آموزشي</w:t>
            </w:r>
          </w:p>
          <w:p w:rsidR="00926580" w:rsidRPr="00FD24B6" w:rsidRDefault="00926580" w:rsidP="00462148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بدينوسيله </w:t>
            </w:r>
            <w:r w:rsidR="00160120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به استحضار مي</w:t>
            </w:r>
            <w:r w:rsidR="00160120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softHyphen/>
              <w:t xml:space="preserve">رساند که بنا به دلايل زير </w:t>
            </w:r>
            <w:r w:rsidR="00FD7BF0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اينجانب در دو نيمسال مشروط شده</w:t>
            </w:r>
            <w:r w:rsidR="00FD7BF0"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="00FD7BF0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ام</w:t>
            </w:r>
            <w:r w:rsidR="00160120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. لذا</w:t>
            </w: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160120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ضمن اعلام آگاهي نسبت </w:t>
            </w:r>
            <w:r w:rsidR="00FD7BF0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به قوانين آموزشي و</w:t>
            </w:r>
            <w:r w:rsidR="00160120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لزوم پرداخت هزينه </w:t>
            </w:r>
            <w:r w:rsidR="00FD7BF0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مطابق با دانشجويان نوبت دوم (شبانه)</w:t>
            </w:r>
            <w:r w:rsidR="00160120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، تقاضا مي</w:t>
            </w:r>
            <w:r w:rsidR="00160120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softHyphen/>
              <w:t xml:space="preserve">شود </w:t>
            </w: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با </w:t>
            </w:r>
            <w:r w:rsidR="00C922B0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بازگشت به</w:t>
            </w:r>
            <w:r w:rsidR="00FD7BF0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تحصيل اينجانب</w:t>
            </w: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موافقت فرماييد</w:t>
            </w:r>
            <w:r w:rsidRPr="00FD24B6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.</w:t>
            </w:r>
          </w:p>
        </w:tc>
      </w:tr>
      <w:tr w:rsidR="00926580" w:rsidRPr="00AD7EEF" w:rsidTr="00FD7BF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hRule="exact" w:val="864"/>
        </w:trPr>
        <w:tc>
          <w:tcPr>
            <w:tcW w:w="509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926580" w:rsidRPr="00AD7EEF" w:rsidRDefault="00926580" w:rsidP="00926580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34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926580" w:rsidRDefault="00926580" w:rsidP="00926580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نام و امضاء دانشجو</w:t>
            </w:r>
          </w:p>
          <w:p w:rsidR="00FD7BF0" w:rsidRPr="00AD7EEF" w:rsidRDefault="00FD7BF0" w:rsidP="00FD7BF0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</w:p>
        </w:tc>
      </w:tr>
      <w:tr w:rsidR="00160120" w:rsidRPr="00AD7EEF" w:rsidTr="001601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4"/>
        </w:trPr>
        <w:tc>
          <w:tcPr>
            <w:tcW w:w="10432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6A6A6" w:themeFill="background1" w:themeFillShade="A6"/>
          </w:tcPr>
          <w:p w:rsidR="00160120" w:rsidRPr="00FD24B6" w:rsidRDefault="00160120" w:rsidP="00160120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دلايل توجيهي</w:t>
            </w:r>
          </w:p>
        </w:tc>
      </w:tr>
      <w:tr w:rsidR="00160120" w:rsidRPr="00AD7EEF" w:rsidTr="00F454C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hRule="exact" w:val="1440"/>
        </w:trPr>
        <w:tc>
          <w:tcPr>
            <w:tcW w:w="10432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F454C8" w:rsidRPr="00F454C8" w:rsidRDefault="00F454C8" w:rsidP="00F454C8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  <w:r w:rsidRPr="00F454C8">
              <w:rPr>
                <w:rStyle w:val="Forms"/>
                <w:rFonts w:hint="cs"/>
                <w:color w:val="FF0000"/>
                <w:rtl/>
              </w:rPr>
              <w:t>دلايل تايپ شود</w:t>
            </w:r>
          </w:p>
          <w:p w:rsidR="00160120" w:rsidRDefault="00160120" w:rsidP="00160120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:rsidR="00160120" w:rsidRPr="00FD24B6" w:rsidRDefault="00160120" w:rsidP="00160120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160120" w:rsidTr="001601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4"/>
        </w:trPr>
        <w:tc>
          <w:tcPr>
            <w:tcW w:w="8060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160120" w:rsidRDefault="00C6681B" w:rsidP="00160120">
            <w:pPr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معاون محترم آموزشي</w:t>
            </w:r>
            <w:r w:rsidR="00160120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دانشکده</w:t>
            </w:r>
          </w:p>
        </w:tc>
        <w:tc>
          <w:tcPr>
            <w:tcW w:w="237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160120" w:rsidRDefault="00160120" w:rsidP="00160120">
            <w:pPr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شماره:</w:t>
            </w:r>
          </w:p>
          <w:p w:rsidR="00160120" w:rsidRDefault="00160120" w:rsidP="00160120">
            <w:pPr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تاريخ:</w:t>
            </w:r>
          </w:p>
        </w:tc>
      </w:tr>
      <w:tr w:rsidR="00160120" w:rsidTr="001601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4"/>
        </w:trPr>
        <w:tc>
          <w:tcPr>
            <w:tcW w:w="104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60120" w:rsidRDefault="00160120" w:rsidP="00FD7BF0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احتراماً به استحضار مي</w:t>
            </w: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softHyphen/>
              <w:t xml:space="preserve">رساند که </w:t>
            </w:r>
            <w:r w:rsidR="00FD7BF0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نامبرده مي</w:t>
            </w:r>
            <w:r w:rsidR="00FD7BF0"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="00FD7BF0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تواند به لحاظ آموزشي در يک نيمسال دروس نظري</w:t>
            </w: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FD7BF0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باقيمانده را اخذ نمايد و لذا گروه آموزشي با بازگشت به تحصيل نامبرده</w:t>
            </w: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FD7BF0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موافقت دارد</w:t>
            </w: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.</w:t>
            </w:r>
          </w:p>
        </w:tc>
      </w:tr>
      <w:tr w:rsidR="00160120" w:rsidRPr="00AD7EEF" w:rsidTr="00147CF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hRule="exact" w:val="288"/>
        </w:trPr>
        <w:tc>
          <w:tcPr>
            <w:tcW w:w="509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160120" w:rsidRPr="00AD7EEF" w:rsidRDefault="00160120" w:rsidP="00160120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34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160120" w:rsidRDefault="00160120" w:rsidP="00160120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نام و امضاء مدير گروه</w:t>
            </w:r>
          </w:p>
          <w:p w:rsidR="00160120" w:rsidRPr="00AD7EEF" w:rsidRDefault="00160120" w:rsidP="00160120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</w:p>
        </w:tc>
      </w:tr>
      <w:tr w:rsidR="00FD24B6" w:rsidRPr="007740FD" w:rsidTr="0015743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4"/>
        </w:trPr>
        <w:tc>
          <w:tcPr>
            <w:tcW w:w="104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60120" w:rsidRDefault="00160120" w:rsidP="00160120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مدير محترم تحصيلات تکميلي دانشگاه </w:t>
            </w:r>
          </w:p>
          <w:p w:rsidR="00FE3A5D" w:rsidRDefault="00FD24B6" w:rsidP="00FD7BF0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احتراماً </w:t>
            </w:r>
            <w:r w:rsidR="00FD7BF0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به استحضار مي</w:t>
            </w:r>
            <w:r w:rsidR="00FD7BF0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softHyphen/>
              <w:t>رساند که نامبرده مي</w:t>
            </w:r>
            <w:r w:rsidR="00FD7BF0"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="00FD7BF0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تواند به لحاظ آموزشي در يک نيمسال دروس نظري باقيمانده را اخذ نمايد و لذا بازگشت به تحصيل نامبرده از نظر دانشکده بلامانع است</w:t>
            </w:r>
            <w:r w:rsidR="00926580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.</w:t>
            </w:r>
          </w:p>
        </w:tc>
      </w:tr>
      <w:tr w:rsidR="00FE3A5D" w:rsidRPr="007740FD" w:rsidTr="00147CF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hRule="exact" w:val="288"/>
        </w:trPr>
        <w:tc>
          <w:tcPr>
            <w:tcW w:w="509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FE3A5D" w:rsidRPr="00AD7EEF" w:rsidRDefault="00FE3A5D" w:rsidP="00FE3A5D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34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FE3A5D" w:rsidRPr="00AD7EEF" w:rsidRDefault="00160120" w:rsidP="00C6681B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نام و امضاء </w:t>
            </w:r>
            <w:r w:rsidR="00C6681B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معاون آموزشي</w:t>
            </w: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دانشکده</w:t>
            </w:r>
            <w:r w:rsidRPr="00AD7EEF">
              <w:rPr>
                <w:rFonts w:ascii="Book Antiqua" w:hAnsi="Book Antiqua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  <w:t xml:space="preserve"> </w:t>
            </w:r>
          </w:p>
        </w:tc>
      </w:tr>
      <w:tr w:rsidR="00FD24B6" w:rsidRPr="00710E04" w:rsidTr="0015743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4"/>
        </w:trPr>
        <w:tc>
          <w:tcPr>
            <w:tcW w:w="10432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F454C8" w:rsidRDefault="0093086F" w:rsidP="0076147B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دبير محترم کميسيون موارد خاص</w:t>
            </w:r>
            <w:r w:rsidR="00F454C8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دانشگاه</w:t>
            </w:r>
          </w:p>
          <w:p w:rsidR="00147CF5" w:rsidRPr="00710E04" w:rsidRDefault="00F454C8" w:rsidP="00C922B0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احتراماً </w:t>
            </w:r>
            <w:r w:rsidR="00FD7BF0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خواهشمند است </w:t>
            </w:r>
            <w:r w:rsidR="00C922B0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دستور فرماييد تا </w:t>
            </w:r>
            <w:r w:rsidR="00FD7BF0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موضوع بازگ</w:t>
            </w:r>
            <w:bookmarkStart w:id="0" w:name="_GoBack"/>
            <w:bookmarkEnd w:id="0"/>
            <w:r w:rsidR="00FD7BF0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شت به تحصيل نامبرده در </w:t>
            </w:r>
            <w:r w:rsidR="00C922B0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دستور </w:t>
            </w:r>
            <w:r w:rsidR="00FD7BF0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کميسيون موارد خاص دانشگاه </w:t>
            </w:r>
            <w:r w:rsidR="00C922B0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قرار گيرد.</w:t>
            </w:r>
          </w:p>
        </w:tc>
      </w:tr>
      <w:tr w:rsidR="008C1036" w:rsidRPr="007740FD" w:rsidTr="0074450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hRule="exact" w:val="288"/>
        </w:trPr>
        <w:tc>
          <w:tcPr>
            <w:tcW w:w="509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8C1036" w:rsidRPr="008C1036" w:rsidRDefault="008C1036" w:rsidP="008C1036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8C1036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تاريخ:</w:t>
            </w:r>
          </w:p>
        </w:tc>
        <w:tc>
          <w:tcPr>
            <w:tcW w:w="534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8C1036" w:rsidRDefault="008C1036" w:rsidP="00160120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نام و امضاء </w:t>
            </w:r>
            <w:r w:rsidR="00160120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مدير تحصيلات تکميلي دانشگاه</w:t>
            </w:r>
          </w:p>
          <w:p w:rsidR="008C1036" w:rsidRPr="00AD7EEF" w:rsidRDefault="008C1036" w:rsidP="008C1036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</w:p>
        </w:tc>
      </w:tr>
    </w:tbl>
    <w:p w:rsidR="00744509" w:rsidRPr="00F454C8" w:rsidRDefault="00744509" w:rsidP="00744509">
      <w:pPr>
        <w:bidi/>
        <w:rPr>
          <w:rFonts w:ascii="IranNastaliq" w:hAnsi="IranNastaliq" w:cs="B Nazanin"/>
          <w:sz w:val="2"/>
          <w:szCs w:val="2"/>
          <w:rtl/>
          <w:lang w:bidi="fa-IR"/>
        </w:rPr>
      </w:pPr>
    </w:p>
    <w:sectPr w:rsidR="00744509" w:rsidRPr="00F454C8" w:rsidSect="00160120">
      <w:pgSz w:w="12240" w:h="15840"/>
      <w:pgMar w:top="720" w:right="1138" w:bottom="432" w:left="113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7BF0" w:rsidRDefault="00FD7BF0" w:rsidP="00DC1608">
      <w:pPr>
        <w:spacing w:after="0" w:line="240" w:lineRule="auto"/>
      </w:pPr>
      <w:r>
        <w:separator/>
      </w:r>
    </w:p>
  </w:endnote>
  <w:endnote w:type="continuationSeparator" w:id="0">
    <w:p w:rsidR="00FD7BF0" w:rsidRDefault="00FD7BF0" w:rsidP="00DC16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7BF0" w:rsidRDefault="00FD7BF0" w:rsidP="00DC1608">
      <w:pPr>
        <w:spacing w:after="0" w:line="240" w:lineRule="auto"/>
      </w:pPr>
      <w:r>
        <w:separator/>
      </w:r>
    </w:p>
  </w:footnote>
  <w:footnote w:type="continuationSeparator" w:id="0">
    <w:p w:rsidR="00FD7BF0" w:rsidRDefault="00FD7BF0" w:rsidP="00DC16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754C1"/>
    <w:multiLevelType w:val="hybridMultilevel"/>
    <w:tmpl w:val="DAF45E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E622E"/>
    <w:multiLevelType w:val="hybridMultilevel"/>
    <w:tmpl w:val="797C0C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790EF7"/>
    <w:multiLevelType w:val="hybridMultilevel"/>
    <w:tmpl w:val="DAF45E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cumentProtection w:edit="forms" w:formatting="1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FLIR_DOCUMENT_ID" w:val="d3bdbb1c-2291-45b6-ab90-1ed16d9a2dd1"/>
  </w:docVars>
  <w:rsids>
    <w:rsidRoot w:val="007A01D9"/>
    <w:rsid w:val="00017548"/>
    <w:rsid w:val="00036416"/>
    <w:rsid w:val="0005458D"/>
    <w:rsid w:val="000E30BE"/>
    <w:rsid w:val="001138C5"/>
    <w:rsid w:val="0011596B"/>
    <w:rsid w:val="00131E7B"/>
    <w:rsid w:val="00146A80"/>
    <w:rsid w:val="00147CF5"/>
    <w:rsid w:val="00157437"/>
    <w:rsid w:val="00160120"/>
    <w:rsid w:val="00162A57"/>
    <w:rsid w:val="00182D92"/>
    <w:rsid w:val="00185526"/>
    <w:rsid w:val="001879F1"/>
    <w:rsid w:val="001A05AD"/>
    <w:rsid w:val="001B03A1"/>
    <w:rsid w:val="001C2B07"/>
    <w:rsid w:val="001C68AA"/>
    <w:rsid w:val="001E5A16"/>
    <w:rsid w:val="001E63D6"/>
    <w:rsid w:val="002030CE"/>
    <w:rsid w:val="00217734"/>
    <w:rsid w:val="00235DE1"/>
    <w:rsid w:val="0024058D"/>
    <w:rsid w:val="00291EC9"/>
    <w:rsid w:val="002C3812"/>
    <w:rsid w:val="002E37AA"/>
    <w:rsid w:val="00322957"/>
    <w:rsid w:val="00376D5C"/>
    <w:rsid w:val="003771E7"/>
    <w:rsid w:val="00380E69"/>
    <w:rsid w:val="00384209"/>
    <w:rsid w:val="003E4653"/>
    <w:rsid w:val="00403DC8"/>
    <w:rsid w:val="00424F8B"/>
    <w:rsid w:val="00462148"/>
    <w:rsid w:val="004656CD"/>
    <w:rsid w:val="004B4452"/>
    <w:rsid w:val="004C610E"/>
    <w:rsid w:val="004D1F54"/>
    <w:rsid w:val="004D5897"/>
    <w:rsid w:val="004E6AD7"/>
    <w:rsid w:val="004F50CF"/>
    <w:rsid w:val="0051263C"/>
    <w:rsid w:val="00514527"/>
    <w:rsid w:val="00522DD3"/>
    <w:rsid w:val="00525AF9"/>
    <w:rsid w:val="005529FE"/>
    <w:rsid w:val="005607C5"/>
    <w:rsid w:val="00587AEC"/>
    <w:rsid w:val="00595804"/>
    <w:rsid w:val="005F0162"/>
    <w:rsid w:val="00620900"/>
    <w:rsid w:val="00641A62"/>
    <w:rsid w:val="00653317"/>
    <w:rsid w:val="006A0D63"/>
    <w:rsid w:val="006C3F4A"/>
    <w:rsid w:val="006D5FEB"/>
    <w:rsid w:val="00707311"/>
    <w:rsid w:val="00710E04"/>
    <w:rsid w:val="00730721"/>
    <w:rsid w:val="00744509"/>
    <w:rsid w:val="00751A71"/>
    <w:rsid w:val="00760D70"/>
    <w:rsid w:val="0076147B"/>
    <w:rsid w:val="00764D00"/>
    <w:rsid w:val="007740FD"/>
    <w:rsid w:val="007811E1"/>
    <w:rsid w:val="007A01D9"/>
    <w:rsid w:val="007C2AF4"/>
    <w:rsid w:val="007C606A"/>
    <w:rsid w:val="007F4656"/>
    <w:rsid w:val="007F7F6C"/>
    <w:rsid w:val="008355E8"/>
    <w:rsid w:val="00847AFA"/>
    <w:rsid w:val="008633C8"/>
    <w:rsid w:val="008756CA"/>
    <w:rsid w:val="00877EB4"/>
    <w:rsid w:val="008A1678"/>
    <w:rsid w:val="008C1036"/>
    <w:rsid w:val="008E085F"/>
    <w:rsid w:val="00926580"/>
    <w:rsid w:val="0093086F"/>
    <w:rsid w:val="00932169"/>
    <w:rsid w:val="00932674"/>
    <w:rsid w:val="0095118D"/>
    <w:rsid w:val="00957008"/>
    <w:rsid w:val="00985469"/>
    <w:rsid w:val="009B3311"/>
    <w:rsid w:val="009C64E5"/>
    <w:rsid w:val="009C7CD2"/>
    <w:rsid w:val="009D214B"/>
    <w:rsid w:val="00A22AAA"/>
    <w:rsid w:val="00A63998"/>
    <w:rsid w:val="00AA163F"/>
    <w:rsid w:val="00AA1E2D"/>
    <w:rsid w:val="00AA7DE0"/>
    <w:rsid w:val="00AD3C72"/>
    <w:rsid w:val="00AD7EEF"/>
    <w:rsid w:val="00B1251C"/>
    <w:rsid w:val="00B36B4D"/>
    <w:rsid w:val="00B443C6"/>
    <w:rsid w:val="00B53006"/>
    <w:rsid w:val="00B6091A"/>
    <w:rsid w:val="00B6483F"/>
    <w:rsid w:val="00BC3450"/>
    <w:rsid w:val="00BE4175"/>
    <w:rsid w:val="00BE710B"/>
    <w:rsid w:val="00C108C3"/>
    <w:rsid w:val="00C23477"/>
    <w:rsid w:val="00C35020"/>
    <w:rsid w:val="00C40CB1"/>
    <w:rsid w:val="00C65A93"/>
    <w:rsid w:val="00C6681B"/>
    <w:rsid w:val="00C73157"/>
    <w:rsid w:val="00C83549"/>
    <w:rsid w:val="00C922B0"/>
    <w:rsid w:val="00CA3AF1"/>
    <w:rsid w:val="00CC51AE"/>
    <w:rsid w:val="00CE2B23"/>
    <w:rsid w:val="00D72D31"/>
    <w:rsid w:val="00D7457B"/>
    <w:rsid w:val="00D763EF"/>
    <w:rsid w:val="00DC1608"/>
    <w:rsid w:val="00DC18FC"/>
    <w:rsid w:val="00DC2D7D"/>
    <w:rsid w:val="00DF4DD9"/>
    <w:rsid w:val="00E001CA"/>
    <w:rsid w:val="00E1469B"/>
    <w:rsid w:val="00E16FBF"/>
    <w:rsid w:val="00E61B3B"/>
    <w:rsid w:val="00EB20C7"/>
    <w:rsid w:val="00ED49A7"/>
    <w:rsid w:val="00EF692A"/>
    <w:rsid w:val="00F454C8"/>
    <w:rsid w:val="00F46EB8"/>
    <w:rsid w:val="00FA7CBC"/>
    <w:rsid w:val="00FD03E3"/>
    <w:rsid w:val="00FD24B6"/>
    <w:rsid w:val="00FD7BF0"/>
    <w:rsid w:val="00FE3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."/>
  <w:listSeparator w:val=","/>
  <w15:docId w15:val="{FF33411A-DC3A-471C-B0A0-60C5E29CF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fa-IR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18FC"/>
    <w:pPr>
      <w:spacing w:after="200" w:line="276" w:lineRule="auto"/>
    </w:pPr>
    <w:rPr>
      <w:sz w:val="22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0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1D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C2B0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14527"/>
    <w:pPr>
      <w:pBdr>
        <w:bottom w:val="single" w:sz="6" w:space="1" w:color="auto"/>
      </w:pBdr>
      <w:spacing w:after="0"/>
      <w:jc w:val="center"/>
    </w:pPr>
    <w:rPr>
      <w:rFonts w:ascii="Arial" w:hAnsi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14527"/>
    <w:rPr>
      <w:rFonts w:ascii="Arial" w:hAnsi="Arial"/>
      <w:vanish/>
      <w:sz w:val="16"/>
      <w:szCs w:val="16"/>
      <w:lang w:bidi="ar-SA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14527"/>
    <w:pPr>
      <w:pBdr>
        <w:top w:val="single" w:sz="6" w:space="1" w:color="auto"/>
      </w:pBdr>
      <w:spacing w:after="0"/>
      <w:jc w:val="center"/>
    </w:pPr>
    <w:rPr>
      <w:rFonts w:ascii="Arial" w:hAnsi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14527"/>
    <w:rPr>
      <w:rFonts w:ascii="Arial" w:hAnsi="Arial"/>
      <w:vanish/>
      <w:sz w:val="16"/>
      <w:szCs w:val="16"/>
      <w:lang w:bidi="ar-SA"/>
    </w:rPr>
  </w:style>
  <w:style w:type="character" w:styleId="PlaceholderText">
    <w:name w:val="Placeholder Text"/>
    <w:basedOn w:val="DefaultParagraphFont"/>
    <w:uiPriority w:val="99"/>
    <w:semiHidden/>
    <w:rsid w:val="00587AEC"/>
    <w:rPr>
      <w:color w:val="808080"/>
    </w:rPr>
  </w:style>
  <w:style w:type="paragraph" w:styleId="ListParagraph">
    <w:name w:val="List Paragraph"/>
    <w:basedOn w:val="Normal"/>
    <w:uiPriority w:val="34"/>
    <w:qFormat/>
    <w:rsid w:val="00DF4DD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C16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1608"/>
    <w:rPr>
      <w:sz w:val="22"/>
      <w:szCs w:val="22"/>
      <w:lang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DC16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C1608"/>
    <w:rPr>
      <w:sz w:val="22"/>
      <w:szCs w:val="22"/>
      <w:lang w:bidi="ar-SA"/>
    </w:rPr>
  </w:style>
  <w:style w:type="paragraph" w:styleId="NoSpacing">
    <w:name w:val="No Spacing"/>
    <w:link w:val="NoSpacingChar"/>
    <w:uiPriority w:val="1"/>
    <w:qFormat/>
    <w:rsid w:val="00DC1608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DC1608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Forms">
    <w:name w:val="Forms"/>
    <w:basedOn w:val="DefaultParagraphFont"/>
    <w:uiPriority w:val="1"/>
    <w:rsid w:val="00AA7DE0"/>
    <w:rPr>
      <w:rFonts w:ascii="Book Antiqua" w:hAnsi="Book Antiqua" w:cs="B Nazanin"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ontrol" Target="activeX/activeX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glossaryDocument" Target="glossary/document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B61CE2DC6384D5595BCF629DF2E19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AC1413-EA06-4C2D-AF7C-B7E866BBB4ED}"/>
      </w:docPartPr>
      <w:docPartBody>
        <w:p w:rsidR="00296C69" w:rsidRDefault="00296C69" w:rsidP="00296C69">
          <w:pPr>
            <w:pStyle w:val="BB61CE2DC6384D5595BCF629DF2E19CC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455C6FC16D854B7EB8B8EAEC77CA4E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E709CF-575E-425A-A345-CB83D44B921D}"/>
      </w:docPartPr>
      <w:docPartBody>
        <w:p w:rsidR="0024416F" w:rsidRDefault="00E465CD" w:rsidP="00E465CD">
          <w:pPr>
            <w:pStyle w:val="455C6FC16D854B7EB8B8EAEC77CA4E10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F9DE703E64F74F2EB396103B232690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BD8110-B8A1-4520-B829-43B48D907C3E}"/>
      </w:docPartPr>
      <w:docPartBody>
        <w:p w:rsidR="0024416F" w:rsidRDefault="00E465CD" w:rsidP="00E465CD">
          <w:pPr>
            <w:pStyle w:val="F9DE703E64F74F2EB396103B2326908C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DC62328C7E924349838B78201375A8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1F79A2-44E9-44CB-B373-A328AF7AED44}"/>
      </w:docPartPr>
      <w:docPartBody>
        <w:p w:rsidR="0024416F" w:rsidRDefault="00E465CD" w:rsidP="00E465CD">
          <w:pPr>
            <w:pStyle w:val="DC62328C7E924349838B78201375A825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FDAAAF763907462788F0DCC39272AB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918BC9-E5D6-44E6-9272-A3B8A38701A9}"/>
      </w:docPartPr>
      <w:docPartBody>
        <w:p w:rsidR="0024416F" w:rsidRDefault="00E465CD" w:rsidP="00E465CD">
          <w:pPr>
            <w:pStyle w:val="FDAAAF763907462788F0DCC39272AB06"/>
          </w:pPr>
          <w:r w:rsidRPr="00F25893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296C69"/>
    <w:rsid w:val="0024416F"/>
    <w:rsid w:val="00296C69"/>
    <w:rsid w:val="005156B8"/>
    <w:rsid w:val="005A6D09"/>
    <w:rsid w:val="005E7D88"/>
    <w:rsid w:val="00651671"/>
    <w:rsid w:val="009801B4"/>
    <w:rsid w:val="009C53EC"/>
    <w:rsid w:val="00A74AA8"/>
    <w:rsid w:val="00AB2936"/>
    <w:rsid w:val="00AB36C7"/>
    <w:rsid w:val="00E465CD"/>
    <w:rsid w:val="00ED60A6"/>
    <w:rsid w:val="00EE5796"/>
    <w:rsid w:val="00F27A14"/>
    <w:rsid w:val="00F73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36C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465CD"/>
    <w:rPr>
      <w:color w:val="808080"/>
    </w:rPr>
  </w:style>
  <w:style w:type="paragraph" w:customStyle="1" w:styleId="BB61CE2DC6384D5595BCF629DF2E19CC">
    <w:name w:val="BB61CE2DC6384D5595BCF629DF2E19CC"/>
    <w:rsid w:val="00296C69"/>
    <w:pPr>
      <w:bidi/>
    </w:pPr>
  </w:style>
  <w:style w:type="paragraph" w:customStyle="1" w:styleId="8D996596AB7345AD899C9C2BD271CE28">
    <w:name w:val="8D996596AB7345AD899C9C2BD271CE28"/>
    <w:rsid w:val="00296C69"/>
    <w:pPr>
      <w:bidi/>
    </w:pPr>
  </w:style>
  <w:style w:type="paragraph" w:customStyle="1" w:styleId="19C59E0F7E224C7FA40627D725A34169">
    <w:name w:val="19C59E0F7E224C7FA40627D725A34169"/>
    <w:rsid w:val="00296C69"/>
    <w:pPr>
      <w:bidi/>
    </w:pPr>
  </w:style>
  <w:style w:type="paragraph" w:customStyle="1" w:styleId="5A2F915D85A0409AB478B9545443BA79">
    <w:name w:val="5A2F915D85A0409AB478B9545443BA79"/>
    <w:rsid w:val="00296C69"/>
    <w:pPr>
      <w:bidi/>
    </w:pPr>
  </w:style>
  <w:style w:type="paragraph" w:customStyle="1" w:styleId="DD55273029E344FFBD91A1C2404B6A12">
    <w:name w:val="DD55273029E344FFBD91A1C2404B6A12"/>
    <w:rsid w:val="00296C69"/>
    <w:pPr>
      <w:bidi/>
    </w:pPr>
  </w:style>
  <w:style w:type="paragraph" w:customStyle="1" w:styleId="EBB0226159864D439AFEEDCC5249D8A4">
    <w:name w:val="EBB0226159864D439AFEEDCC5249D8A4"/>
    <w:rsid w:val="00296C69"/>
    <w:pPr>
      <w:bidi/>
    </w:pPr>
  </w:style>
  <w:style w:type="paragraph" w:customStyle="1" w:styleId="D7611142B7C4455FB8E44B572CD6AA31">
    <w:name w:val="D7611142B7C4455FB8E44B572CD6AA31"/>
    <w:rsid w:val="00296C69"/>
    <w:pPr>
      <w:bidi/>
    </w:pPr>
  </w:style>
  <w:style w:type="paragraph" w:customStyle="1" w:styleId="A55591C6FC7A478AA0C59553165E7491">
    <w:name w:val="A55591C6FC7A478AA0C59553165E7491"/>
    <w:rsid w:val="00296C69"/>
    <w:pPr>
      <w:bidi/>
    </w:pPr>
  </w:style>
  <w:style w:type="paragraph" w:customStyle="1" w:styleId="8E24361A2CAE44CC8DDB2FE3A087BDB7">
    <w:name w:val="8E24361A2CAE44CC8DDB2FE3A087BDB7"/>
    <w:rsid w:val="00296C69"/>
    <w:pPr>
      <w:bidi/>
    </w:pPr>
  </w:style>
  <w:style w:type="paragraph" w:customStyle="1" w:styleId="A280CAB12D104004943D04243C3EC9B0">
    <w:name w:val="A280CAB12D104004943D04243C3EC9B0"/>
    <w:rsid w:val="00296C69"/>
    <w:pPr>
      <w:bidi/>
    </w:pPr>
  </w:style>
  <w:style w:type="paragraph" w:customStyle="1" w:styleId="339F1E6F00D640CAAB2D31AC5AE6E526">
    <w:name w:val="339F1E6F00D640CAAB2D31AC5AE6E526"/>
    <w:rsid w:val="00296C69"/>
    <w:pPr>
      <w:bidi/>
    </w:pPr>
  </w:style>
  <w:style w:type="paragraph" w:customStyle="1" w:styleId="3BC77F7452C944F4A2DF6260087D942E">
    <w:name w:val="3BC77F7452C944F4A2DF6260087D942E"/>
    <w:rsid w:val="00296C69"/>
    <w:pPr>
      <w:bidi/>
    </w:pPr>
  </w:style>
  <w:style w:type="paragraph" w:customStyle="1" w:styleId="B5520EC0E8DC4F238916C4635B9DF0F0">
    <w:name w:val="B5520EC0E8DC4F238916C4635B9DF0F0"/>
    <w:rsid w:val="00F27A14"/>
    <w:pPr>
      <w:bidi/>
    </w:pPr>
  </w:style>
  <w:style w:type="paragraph" w:customStyle="1" w:styleId="1845E9CDCA4C4B1CAB7A7CB0D0989664">
    <w:name w:val="1845E9CDCA4C4B1CAB7A7CB0D0989664"/>
    <w:rsid w:val="00F27A14"/>
    <w:pPr>
      <w:bidi/>
    </w:pPr>
  </w:style>
  <w:style w:type="paragraph" w:customStyle="1" w:styleId="C02D290983C1470E9790B2D3D3D48130">
    <w:name w:val="C02D290983C1470E9790B2D3D3D48130"/>
    <w:rsid w:val="00F27A14"/>
    <w:pPr>
      <w:bidi/>
    </w:pPr>
  </w:style>
  <w:style w:type="paragraph" w:customStyle="1" w:styleId="5E358FADB48F4F8CBE1C8ED299D8324F">
    <w:name w:val="5E358FADB48F4F8CBE1C8ED299D8324F"/>
    <w:rsid w:val="00F27A14"/>
    <w:pPr>
      <w:bidi/>
    </w:pPr>
  </w:style>
  <w:style w:type="paragraph" w:customStyle="1" w:styleId="50223EA3B72742FFAAC325C77BC001FC">
    <w:name w:val="50223EA3B72742FFAAC325C77BC001FC"/>
    <w:rsid w:val="00F27A14"/>
    <w:pPr>
      <w:bidi/>
    </w:pPr>
  </w:style>
  <w:style w:type="paragraph" w:customStyle="1" w:styleId="9E5FCA304C694DC093502E3494576583">
    <w:name w:val="9E5FCA304C694DC093502E3494576583"/>
    <w:rsid w:val="00F27A14"/>
    <w:pPr>
      <w:bidi/>
    </w:pPr>
  </w:style>
  <w:style w:type="paragraph" w:customStyle="1" w:styleId="D4647D4B29B643BEA73630E0DEFB6DF4">
    <w:name w:val="D4647D4B29B643BEA73630E0DEFB6DF4"/>
    <w:rsid w:val="00F27A14"/>
    <w:pPr>
      <w:bidi/>
    </w:pPr>
  </w:style>
  <w:style w:type="paragraph" w:customStyle="1" w:styleId="D5EB24BBD761429F880259F3ECA320D4">
    <w:name w:val="D5EB24BBD761429F880259F3ECA320D4"/>
    <w:rsid w:val="00F27A14"/>
    <w:pPr>
      <w:bidi/>
    </w:pPr>
  </w:style>
  <w:style w:type="paragraph" w:customStyle="1" w:styleId="2A936C5DD0D04314A166F9FC583AABCC">
    <w:name w:val="2A936C5DD0D04314A166F9FC583AABCC"/>
    <w:rsid w:val="00F27A14"/>
    <w:pPr>
      <w:bidi/>
    </w:pPr>
  </w:style>
  <w:style w:type="paragraph" w:customStyle="1" w:styleId="A792E1E97A4D4F7BB699B84C5F441D73">
    <w:name w:val="A792E1E97A4D4F7BB699B84C5F441D73"/>
    <w:rsid w:val="00F27A14"/>
    <w:pPr>
      <w:bidi/>
    </w:pPr>
  </w:style>
  <w:style w:type="paragraph" w:customStyle="1" w:styleId="5E23AB384BBB4C9385BE81D6449FA349">
    <w:name w:val="5E23AB384BBB4C9385BE81D6449FA349"/>
    <w:rsid w:val="00F27A14"/>
    <w:pPr>
      <w:bidi/>
    </w:pPr>
  </w:style>
  <w:style w:type="paragraph" w:customStyle="1" w:styleId="6512467F0BB04C0B8EFB25A477DB48A2">
    <w:name w:val="6512467F0BB04C0B8EFB25A477DB48A2"/>
    <w:rsid w:val="00EE5796"/>
    <w:pPr>
      <w:bidi/>
    </w:pPr>
  </w:style>
  <w:style w:type="paragraph" w:customStyle="1" w:styleId="5238055B8FCA43BB93B7F12877878882">
    <w:name w:val="5238055B8FCA43BB93B7F12877878882"/>
    <w:rsid w:val="00EE5796"/>
    <w:pPr>
      <w:bidi/>
    </w:pPr>
  </w:style>
  <w:style w:type="paragraph" w:customStyle="1" w:styleId="605D1F43901A4EA0B81D3E7E7E2CD50E">
    <w:name w:val="605D1F43901A4EA0B81D3E7E7E2CD50E"/>
    <w:rsid w:val="009801B4"/>
    <w:pPr>
      <w:bidi/>
    </w:pPr>
  </w:style>
  <w:style w:type="paragraph" w:customStyle="1" w:styleId="01A8C30CAFF34EAFAAD8D6ABA21C5B35">
    <w:name w:val="01A8C30CAFF34EAFAAD8D6ABA21C5B35"/>
    <w:rsid w:val="009801B4"/>
    <w:pPr>
      <w:bidi/>
    </w:pPr>
  </w:style>
  <w:style w:type="paragraph" w:customStyle="1" w:styleId="175FCA812964499DAB5F6ECF8F9757C9">
    <w:name w:val="175FCA812964499DAB5F6ECF8F9757C9"/>
    <w:rsid w:val="009801B4"/>
    <w:pPr>
      <w:bidi/>
    </w:pPr>
  </w:style>
  <w:style w:type="paragraph" w:customStyle="1" w:styleId="569ECAEA3E59446DB393B0AC67A93DBF">
    <w:name w:val="569ECAEA3E59446DB393B0AC67A93DBF"/>
    <w:rsid w:val="009801B4"/>
    <w:pPr>
      <w:bidi/>
    </w:pPr>
  </w:style>
  <w:style w:type="paragraph" w:customStyle="1" w:styleId="B540AD06180543C89BEF0797DD9F1815">
    <w:name w:val="B540AD06180543C89BEF0797DD9F1815"/>
    <w:rsid w:val="005156B8"/>
    <w:pPr>
      <w:bidi/>
    </w:pPr>
  </w:style>
  <w:style w:type="paragraph" w:customStyle="1" w:styleId="9DFEE7DBED1F40B5BA50F34CD3E79736">
    <w:name w:val="9DFEE7DBED1F40B5BA50F34CD3E79736"/>
    <w:rsid w:val="005156B8"/>
    <w:pPr>
      <w:bidi/>
    </w:pPr>
  </w:style>
  <w:style w:type="paragraph" w:customStyle="1" w:styleId="00CFB9A79E0D41C89844B56BD25C891D">
    <w:name w:val="00CFB9A79E0D41C89844B56BD25C891D"/>
    <w:rsid w:val="005156B8"/>
    <w:pPr>
      <w:bidi/>
    </w:pPr>
  </w:style>
  <w:style w:type="paragraph" w:customStyle="1" w:styleId="AD91DF1FBE0742829ABCB268D18C842A">
    <w:name w:val="AD91DF1FBE0742829ABCB268D18C842A"/>
    <w:rsid w:val="005156B8"/>
    <w:pPr>
      <w:bidi/>
    </w:pPr>
  </w:style>
  <w:style w:type="paragraph" w:customStyle="1" w:styleId="52AAF5F1423847EAAE2355D91E6220AA">
    <w:name w:val="52AAF5F1423847EAAE2355D91E6220AA"/>
    <w:rsid w:val="005156B8"/>
    <w:pPr>
      <w:bidi/>
    </w:pPr>
  </w:style>
  <w:style w:type="paragraph" w:customStyle="1" w:styleId="BFAA894A0B2D46A3A289883D8E29602C">
    <w:name w:val="BFAA894A0B2D46A3A289883D8E29602C"/>
    <w:rsid w:val="005156B8"/>
    <w:pPr>
      <w:bidi/>
    </w:pPr>
  </w:style>
  <w:style w:type="paragraph" w:customStyle="1" w:styleId="1C3F997255714245AA57C29D19DCB631">
    <w:name w:val="1C3F997255714245AA57C29D19DCB631"/>
    <w:rsid w:val="005156B8"/>
    <w:pPr>
      <w:bidi/>
    </w:pPr>
  </w:style>
  <w:style w:type="paragraph" w:customStyle="1" w:styleId="09C7BA56C5D84A5E91454E960013EB69">
    <w:name w:val="09C7BA56C5D84A5E91454E960013EB69"/>
    <w:rsid w:val="005156B8"/>
    <w:pPr>
      <w:bidi/>
    </w:pPr>
  </w:style>
  <w:style w:type="paragraph" w:customStyle="1" w:styleId="455C6FC16D854B7EB8B8EAEC77CA4E10">
    <w:name w:val="455C6FC16D854B7EB8B8EAEC77CA4E10"/>
    <w:rsid w:val="00E465CD"/>
    <w:pPr>
      <w:bidi/>
    </w:pPr>
  </w:style>
  <w:style w:type="paragraph" w:customStyle="1" w:styleId="F9DE703E64F74F2EB396103B2326908C">
    <w:name w:val="F9DE703E64F74F2EB396103B2326908C"/>
    <w:rsid w:val="00E465CD"/>
    <w:pPr>
      <w:bidi/>
    </w:pPr>
  </w:style>
  <w:style w:type="paragraph" w:customStyle="1" w:styleId="DC62328C7E924349838B78201375A825">
    <w:name w:val="DC62328C7E924349838B78201375A825"/>
    <w:rsid w:val="00E465CD"/>
    <w:pPr>
      <w:bidi/>
    </w:pPr>
  </w:style>
  <w:style w:type="paragraph" w:customStyle="1" w:styleId="71BBD2E6046943CDA3A6FFEAE8FFB50E">
    <w:name w:val="71BBD2E6046943CDA3A6FFEAE8FFB50E"/>
    <w:rsid w:val="00E465CD"/>
    <w:pPr>
      <w:bidi/>
    </w:pPr>
  </w:style>
  <w:style w:type="paragraph" w:customStyle="1" w:styleId="FDAAAF763907462788F0DCC39272AB06">
    <w:name w:val="FDAAAF763907462788F0DCC39272AB06"/>
    <w:rsid w:val="00E465CD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91F7DE-5EEF-4F75-8410-168D5A9BB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Alireza Zolfaghari</dc:creator>
  <cp:lastModifiedBy>modir</cp:lastModifiedBy>
  <cp:revision>5</cp:revision>
  <cp:lastPrinted>2010-11-10T05:50:00Z</cp:lastPrinted>
  <dcterms:created xsi:type="dcterms:W3CDTF">2017-02-19T06:05:00Z</dcterms:created>
  <dcterms:modified xsi:type="dcterms:W3CDTF">2018-09-11T08:26:00Z</dcterms:modified>
</cp:coreProperties>
</file>